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A4D30" w14:textId="77777777" w:rsidR="005E63D9" w:rsidRPr="00D54A9A" w:rsidRDefault="005E63D9" w:rsidP="005E63D9">
      <w:pPr>
        <w:tabs>
          <w:tab w:val="left" w:pos="2268"/>
        </w:tabs>
        <w:rPr>
          <w:rFonts w:asciiTheme="minorHAnsi" w:hAnsiTheme="minorHAnsi"/>
          <w:sz w:val="24"/>
          <w:szCs w:val="24"/>
          <w:lang w:val="en-GB"/>
        </w:rPr>
      </w:pPr>
    </w:p>
    <w:p w14:paraId="36DFD872" w14:textId="77777777" w:rsidR="005E63D9" w:rsidRPr="00D54A9A" w:rsidRDefault="005E63D9" w:rsidP="005E63D9">
      <w:pPr>
        <w:widowControl w:val="0"/>
        <w:tabs>
          <w:tab w:val="left" w:pos="2268"/>
        </w:tabs>
        <w:autoSpaceDE w:val="0"/>
        <w:autoSpaceDN w:val="0"/>
        <w:adjustRightInd w:val="0"/>
        <w:spacing w:after="240"/>
        <w:rPr>
          <w:rFonts w:asciiTheme="minorHAnsi" w:hAnsiTheme="minorHAnsi"/>
          <w:b/>
          <w:bCs/>
          <w:sz w:val="24"/>
          <w:szCs w:val="24"/>
          <w:lang w:val="en-GB"/>
        </w:rPr>
      </w:pPr>
      <w:proofErr w:type="spellStart"/>
      <w:r w:rsidRPr="00D54A9A">
        <w:rPr>
          <w:rFonts w:asciiTheme="minorHAnsi" w:hAnsiTheme="minorHAnsi"/>
          <w:b/>
          <w:bCs/>
          <w:sz w:val="24"/>
          <w:szCs w:val="24"/>
          <w:lang w:val="en-GB"/>
        </w:rPr>
        <w:t>Nordes</w:t>
      </w:r>
      <w:proofErr w:type="spellEnd"/>
      <w:r w:rsidRPr="00D54A9A">
        <w:rPr>
          <w:rFonts w:asciiTheme="minorHAnsi" w:hAnsiTheme="minorHAnsi"/>
          <w:b/>
          <w:bCs/>
          <w:sz w:val="24"/>
          <w:szCs w:val="24"/>
          <w:lang w:val="en-GB"/>
        </w:rPr>
        <w:t xml:space="preserve"> Doctoral Consortium 2017</w:t>
      </w:r>
    </w:p>
    <w:p w14:paraId="447F551F" w14:textId="77777777" w:rsidR="005E63D9" w:rsidRPr="00D54A9A" w:rsidRDefault="005E63D9" w:rsidP="005E63D9">
      <w:pPr>
        <w:tabs>
          <w:tab w:val="left" w:pos="2268"/>
        </w:tabs>
        <w:rPr>
          <w:rFonts w:asciiTheme="minorHAnsi" w:hAnsiTheme="minorHAnsi"/>
          <w:sz w:val="24"/>
          <w:szCs w:val="24"/>
          <w:lang w:val="en-GB"/>
        </w:rPr>
      </w:pPr>
      <w:r w:rsidRPr="00D54A9A">
        <w:rPr>
          <w:rFonts w:asciiTheme="minorHAnsi" w:hAnsiTheme="minorHAnsi"/>
          <w:sz w:val="24"/>
          <w:szCs w:val="24"/>
          <w:lang w:val="en-GB"/>
        </w:rPr>
        <w:t xml:space="preserve">PROGRAM </w:t>
      </w:r>
    </w:p>
    <w:p w14:paraId="63F15995" w14:textId="77777777" w:rsidR="005E63D9" w:rsidRPr="00D54A9A" w:rsidRDefault="005E63D9" w:rsidP="005E63D9">
      <w:pPr>
        <w:tabs>
          <w:tab w:val="left" w:pos="2268"/>
        </w:tabs>
        <w:rPr>
          <w:rFonts w:asciiTheme="minorHAnsi" w:hAnsiTheme="minorHAnsi"/>
          <w:sz w:val="24"/>
          <w:szCs w:val="24"/>
          <w:lang w:val="en-GB"/>
        </w:rPr>
      </w:pPr>
      <w:r w:rsidRPr="00D54A9A">
        <w:rPr>
          <w:rFonts w:asciiTheme="minorHAnsi" w:hAnsiTheme="minorHAnsi"/>
          <w:sz w:val="24"/>
          <w:szCs w:val="24"/>
          <w:lang w:val="en-GB"/>
        </w:rPr>
        <w:t xml:space="preserve">SATURDAY 17 JUNE 2017 </w:t>
      </w:r>
    </w:p>
    <w:p w14:paraId="14EB19BC" w14:textId="77777777" w:rsidR="004A05CF" w:rsidRPr="00D54A9A" w:rsidRDefault="004A05CF" w:rsidP="005E63D9">
      <w:pPr>
        <w:tabs>
          <w:tab w:val="left" w:pos="2268"/>
        </w:tabs>
        <w:rPr>
          <w:rFonts w:asciiTheme="minorHAnsi" w:hAnsiTheme="minorHAnsi"/>
          <w:sz w:val="24"/>
          <w:szCs w:val="24"/>
          <w:lang w:val="en-GB"/>
        </w:rPr>
      </w:pPr>
    </w:p>
    <w:p w14:paraId="1A471050" w14:textId="260FED28" w:rsidR="004A05CF" w:rsidRPr="00D54A9A" w:rsidRDefault="004A05CF" w:rsidP="005E63D9">
      <w:pPr>
        <w:tabs>
          <w:tab w:val="left" w:pos="2268"/>
        </w:tabs>
        <w:rPr>
          <w:rFonts w:asciiTheme="minorHAnsi" w:hAnsiTheme="minorHAnsi"/>
          <w:sz w:val="24"/>
          <w:szCs w:val="24"/>
          <w:lang w:val="en-GB"/>
        </w:rPr>
      </w:pPr>
      <w:r w:rsidRPr="00D54A9A">
        <w:rPr>
          <w:rFonts w:asciiTheme="minorHAnsi" w:hAnsiTheme="minorHAnsi"/>
          <w:sz w:val="24"/>
          <w:szCs w:val="24"/>
          <w:lang w:val="en-GB"/>
        </w:rPr>
        <w:t>Venue:</w:t>
      </w:r>
    </w:p>
    <w:p w14:paraId="1073DDC2" w14:textId="77777777" w:rsidR="004A05CF" w:rsidRPr="004A05CF" w:rsidRDefault="004A05CF" w:rsidP="004A05CF">
      <w:pPr>
        <w:spacing w:line="240" w:lineRule="auto"/>
        <w:rPr>
          <w:rFonts w:asciiTheme="minorHAnsi" w:eastAsia="Times New Roman" w:hAnsiTheme="minorHAnsi"/>
          <w:sz w:val="24"/>
          <w:szCs w:val="24"/>
          <w:lang w:val="en"/>
        </w:rPr>
      </w:pPr>
      <w:proofErr w:type="spellStart"/>
      <w:r w:rsidRPr="004A05CF">
        <w:rPr>
          <w:rFonts w:asciiTheme="minorHAnsi" w:eastAsia="Times New Roman" w:hAnsiTheme="minorHAnsi"/>
          <w:color w:val="000000"/>
          <w:sz w:val="24"/>
          <w:szCs w:val="24"/>
          <w:lang w:val="en"/>
        </w:rPr>
        <w:t>AHO</w:t>
      </w:r>
      <w:proofErr w:type="spellEnd"/>
      <w:r w:rsidRPr="004A05CF">
        <w:rPr>
          <w:rFonts w:asciiTheme="minorHAnsi" w:eastAsia="Times New Roman" w:hAnsiTheme="minorHAnsi"/>
          <w:color w:val="000000"/>
          <w:sz w:val="24"/>
          <w:szCs w:val="24"/>
          <w:lang w:val="en"/>
        </w:rPr>
        <w:t xml:space="preserve"> Board Room, #</w:t>
      </w:r>
      <w:proofErr w:type="spellStart"/>
      <w:r w:rsidRPr="004A05CF">
        <w:rPr>
          <w:rFonts w:asciiTheme="minorHAnsi" w:eastAsia="Times New Roman" w:hAnsiTheme="minorHAnsi"/>
          <w:color w:val="000000"/>
          <w:sz w:val="24"/>
          <w:szCs w:val="24"/>
          <w:lang w:val="en"/>
        </w:rPr>
        <w:t>rd</w:t>
      </w:r>
      <w:proofErr w:type="spellEnd"/>
      <w:r w:rsidRPr="004A05CF">
        <w:rPr>
          <w:rFonts w:asciiTheme="minorHAnsi" w:eastAsia="Times New Roman" w:hAnsiTheme="minorHAnsi"/>
          <w:color w:val="000000"/>
          <w:sz w:val="24"/>
          <w:szCs w:val="24"/>
          <w:lang w:val="en"/>
        </w:rPr>
        <w:t xml:space="preserve"> Floor Admin</w:t>
      </w:r>
    </w:p>
    <w:p w14:paraId="33498213" w14:textId="77777777" w:rsidR="004A05CF" w:rsidRPr="00D54A9A" w:rsidRDefault="004A05CF" w:rsidP="005E63D9">
      <w:pPr>
        <w:tabs>
          <w:tab w:val="left" w:pos="2268"/>
        </w:tabs>
        <w:rPr>
          <w:rFonts w:asciiTheme="minorHAnsi" w:hAnsiTheme="minorHAnsi"/>
          <w:sz w:val="24"/>
          <w:szCs w:val="24"/>
          <w:lang w:val="en"/>
        </w:rPr>
      </w:pPr>
    </w:p>
    <w:p w14:paraId="4463BFDB" w14:textId="199FC251" w:rsidR="00D54A9A" w:rsidRPr="00D54A9A" w:rsidRDefault="00D54A9A" w:rsidP="005E63D9">
      <w:pPr>
        <w:tabs>
          <w:tab w:val="left" w:pos="2268"/>
        </w:tabs>
        <w:rPr>
          <w:rFonts w:asciiTheme="minorHAnsi" w:hAnsiTheme="minorHAnsi"/>
          <w:i/>
          <w:color w:val="FF0000"/>
          <w:sz w:val="24"/>
          <w:szCs w:val="24"/>
          <w:lang w:val="en"/>
        </w:rPr>
      </w:pPr>
      <w:r>
        <w:rPr>
          <w:rFonts w:asciiTheme="minorHAnsi" w:hAnsiTheme="minorHAnsi"/>
          <w:i/>
          <w:color w:val="FF0000"/>
          <w:sz w:val="24"/>
          <w:szCs w:val="24"/>
          <w:lang w:val="en"/>
        </w:rPr>
        <w:t>N.B. W</w:t>
      </w:r>
      <w:r w:rsidRPr="00D54A9A">
        <w:rPr>
          <w:rFonts w:asciiTheme="minorHAnsi" w:hAnsiTheme="minorHAnsi"/>
          <w:i/>
          <w:color w:val="FF0000"/>
          <w:sz w:val="24"/>
          <w:szCs w:val="24"/>
          <w:lang w:val="en"/>
        </w:rPr>
        <w:t xml:space="preserve">e </w:t>
      </w:r>
      <w:r>
        <w:rPr>
          <w:rFonts w:asciiTheme="minorHAnsi" w:hAnsiTheme="minorHAnsi"/>
          <w:i/>
          <w:color w:val="FF0000"/>
          <w:sz w:val="24"/>
          <w:szCs w:val="24"/>
          <w:lang w:val="en"/>
        </w:rPr>
        <w:t>gather</w:t>
      </w:r>
      <w:r w:rsidRPr="00D54A9A">
        <w:rPr>
          <w:rFonts w:asciiTheme="minorHAnsi" w:hAnsiTheme="minorHAnsi"/>
          <w:i/>
          <w:color w:val="FF0000"/>
          <w:sz w:val="24"/>
          <w:szCs w:val="24"/>
          <w:lang w:val="en"/>
        </w:rPr>
        <w:t xml:space="preserve"> outside of the </w:t>
      </w:r>
      <w:proofErr w:type="spellStart"/>
      <w:r w:rsidRPr="00D54A9A">
        <w:rPr>
          <w:rFonts w:asciiTheme="minorHAnsi" w:hAnsiTheme="minorHAnsi"/>
          <w:i/>
          <w:color w:val="FF0000"/>
          <w:sz w:val="24"/>
          <w:szCs w:val="24"/>
          <w:lang w:val="en"/>
        </w:rPr>
        <w:t>AHO</w:t>
      </w:r>
      <w:proofErr w:type="spellEnd"/>
      <w:r w:rsidRPr="00D54A9A">
        <w:rPr>
          <w:rFonts w:asciiTheme="minorHAnsi" w:hAnsiTheme="minorHAnsi"/>
          <w:i/>
          <w:color w:val="FF0000"/>
          <w:sz w:val="24"/>
          <w:szCs w:val="24"/>
          <w:lang w:val="en"/>
        </w:rPr>
        <w:t xml:space="preserve"> </w:t>
      </w:r>
      <w:r>
        <w:rPr>
          <w:rFonts w:asciiTheme="minorHAnsi" w:hAnsiTheme="minorHAnsi"/>
          <w:i/>
          <w:color w:val="FF0000"/>
          <w:sz w:val="24"/>
          <w:szCs w:val="24"/>
          <w:lang w:val="en"/>
        </w:rPr>
        <w:t xml:space="preserve">main </w:t>
      </w:r>
      <w:r w:rsidR="00351103">
        <w:rPr>
          <w:rFonts w:asciiTheme="minorHAnsi" w:hAnsiTheme="minorHAnsi"/>
          <w:i/>
          <w:color w:val="FF0000"/>
          <w:sz w:val="24"/>
          <w:szCs w:val="24"/>
          <w:lang w:val="en"/>
        </w:rPr>
        <w:t xml:space="preserve">entrance at </w:t>
      </w:r>
      <w:bookmarkStart w:id="0" w:name="_GoBack"/>
      <w:r w:rsidR="00351103" w:rsidRPr="00351103">
        <w:rPr>
          <w:rFonts w:asciiTheme="minorHAnsi" w:hAnsiTheme="minorHAnsi"/>
          <w:i/>
          <w:color w:val="FF0000"/>
          <w:sz w:val="24"/>
          <w:szCs w:val="24"/>
          <w:u w:val="single"/>
          <w:lang w:val="en"/>
        </w:rPr>
        <w:t>09.2</w:t>
      </w:r>
      <w:r w:rsidRPr="00351103">
        <w:rPr>
          <w:rFonts w:asciiTheme="minorHAnsi" w:hAnsiTheme="minorHAnsi"/>
          <w:i/>
          <w:color w:val="FF0000"/>
          <w:sz w:val="24"/>
          <w:szCs w:val="24"/>
          <w:u w:val="single"/>
          <w:lang w:val="en"/>
        </w:rPr>
        <w:t>0</w:t>
      </w:r>
      <w:bookmarkEnd w:id="0"/>
      <w:r w:rsidRPr="00D54A9A">
        <w:rPr>
          <w:rFonts w:asciiTheme="minorHAnsi" w:hAnsiTheme="minorHAnsi"/>
          <w:i/>
          <w:color w:val="FF0000"/>
          <w:sz w:val="24"/>
          <w:szCs w:val="24"/>
          <w:lang w:val="en"/>
        </w:rPr>
        <w:t>.</w:t>
      </w:r>
    </w:p>
    <w:p w14:paraId="073CB826" w14:textId="636AD759" w:rsidR="00240D13" w:rsidRPr="00D54A9A" w:rsidRDefault="00240D13" w:rsidP="00BC0C9F">
      <w:pPr>
        <w:tabs>
          <w:tab w:val="left" w:pos="2268"/>
        </w:tabs>
        <w:rPr>
          <w:rFonts w:asciiTheme="minorHAnsi" w:hAnsiTheme="minorHAnsi"/>
          <w:sz w:val="24"/>
          <w:szCs w:val="24"/>
          <w:lang w:val="en"/>
        </w:rPr>
      </w:pPr>
    </w:p>
    <w:p w14:paraId="77EC71F2" w14:textId="46BA63C0" w:rsidR="00240D13" w:rsidRPr="00D54A9A" w:rsidRDefault="00D105CF" w:rsidP="00BC0C9F">
      <w:pPr>
        <w:tabs>
          <w:tab w:val="left" w:pos="2268"/>
        </w:tabs>
        <w:rPr>
          <w:rFonts w:asciiTheme="minorHAnsi" w:hAnsiTheme="minorHAnsi"/>
          <w:sz w:val="24"/>
          <w:szCs w:val="24"/>
          <w:lang w:val="en"/>
        </w:rPr>
      </w:pPr>
      <w:r w:rsidRPr="00D54A9A">
        <w:rPr>
          <w:rFonts w:asciiTheme="minorHAnsi" w:hAnsiTheme="minorHAnsi"/>
          <w:sz w:val="24"/>
          <w:szCs w:val="24"/>
          <w:lang w:val="en"/>
        </w:rPr>
        <w:t xml:space="preserve">The papers are informally grouped under four themes. Each of these include </w:t>
      </w:r>
      <w:r w:rsidR="00351103" w:rsidRPr="00351103">
        <w:rPr>
          <w:rFonts w:asciiTheme="minorHAnsi" w:hAnsiTheme="minorHAnsi"/>
          <w:sz w:val="24"/>
          <w:szCs w:val="24"/>
          <w:u w:val="single"/>
          <w:lang w:val="en"/>
        </w:rPr>
        <w:t>2/3</w:t>
      </w:r>
      <w:r w:rsidRPr="00351103">
        <w:rPr>
          <w:rFonts w:asciiTheme="minorHAnsi" w:hAnsiTheme="minorHAnsi"/>
          <w:sz w:val="24"/>
          <w:szCs w:val="24"/>
          <w:u w:val="single"/>
          <w:lang w:val="en"/>
        </w:rPr>
        <w:t xml:space="preserve"> presentations of 10 min. Then follows 20</w:t>
      </w:r>
      <w:r w:rsidR="00351103" w:rsidRPr="00351103">
        <w:rPr>
          <w:rFonts w:asciiTheme="minorHAnsi" w:hAnsiTheme="minorHAnsi"/>
          <w:sz w:val="24"/>
          <w:szCs w:val="24"/>
          <w:u w:val="single"/>
          <w:lang w:val="en"/>
        </w:rPr>
        <w:t>/30</w:t>
      </w:r>
      <w:r w:rsidRPr="00351103">
        <w:rPr>
          <w:rFonts w:asciiTheme="minorHAnsi" w:hAnsiTheme="minorHAnsi"/>
          <w:sz w:val="24"/>
          <w:szCs w:val="24"/>
          <w:u w:val="single"/>
          <w:lang w:val="en"/>
        </w:rPr>
        <w:t xml:space="preserve"> min for questions and discussion</w:t>
      </w:r>
      <w:r w:rsidRPr="00D54A9A">
        <w:rPr>
          <w:rFonts w:asciiTheme="minorHAnsi" w:hAnsiTheme="minorHAnsi"/>
          <w:sz w:val="24"/>
          <w:szCs w:val="24"/>
          <w:lang w:val="en"/>
        </w:rPr>
        <w:t>. First and second respondents prepare 3(+1) questions, preferably also taking into account potential changes of arguments in between paper and presentation, as well as issues arising across the papers.</w:t>
      </w:r>
    </w:p>
    <w:p w14:paraId="7CEBD7AC" w14:textId="44DC3671" w:rsidR="000B6A08" w:rsidRPr="00D54A9A" w:rsidRDefault="00240D13" w:rsidP="00BC0C9F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"/>
        </w:rPr>
      </w:pPr>
      <w:r w:rsidRPr="00D54A9A">
        <w:rPr>
          <w:rFonts w:asciiTheme="minorHAnsi" w:hAnsiTheme="minorHAnsi"/>
          <w:color w:val="000000" w:themeColor="text1"/>
          <w:sz w:val="24"/>
          <w:szCs w:val="24"/>
          <w:lang w:val="en"/>
        </w:rPr>
        <w:tab/>
      </w:r>
      <w:r w:rsidR="00BC0C9F" w:rsidRPr="00D54A9A">
        <w:rPr>
          <w:rFonts w:asciiTheme="minorHAnsi" w:hAnsiTheme="minorHAnsi"/>
          <w:i/>
          <w:color w:val="000000" w:themeColor="text1"/>
          <w:sz w:val="24"/>
          <w:szCs w:val="24"/>
          <w:lang w:val="en"/>
        </w:rPr>
        <w:t xml:space="preserve"> </w:t>
      </w:r>
    </w:p>
    <w:p w14:paraId="25F9E532" w14:textId="66B6C0B8" w:rsidR="003668D2" w:rsidRPr="008A3963" w:rsidRDefault="00351103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09.30</w:t>
      </w:r>
      <w:r w:rsidR="00E21D0B">
        <w:rPr>
          <w:rFonts w:asciiTheme="minorHAnsi" w:hAnsiTheme="minorHAnsi"/>
          <w:color w:val="000000" w:themeColor="text1"/>
          <w:sz w:val="24"/>
          <w:szCs w:val="24"/>
        </w:rPr>
        <w:t>-09</w:t>
      </w:r>
      <w:r>
        <w:rPr>
          <w:rFonts w:asciiTheme="minorHAnsi" w:hAnsiTheme="minorHAnsi"/>
          <w:color w:val="000000" w:themeColor="text1"/>
          <w:sz w:val="24"/>
          <w:szCs w:val="24"/>
        </w:rPr>
        <w:t>.40</w:t>
      </w:r>
      <w:r w:rsidR="003668D2" w:rsidRPr="008A3963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668D2" w:rsidRPr="008A3963">
        <w:rPr>
          <w:rFonts w:asciiTheme="minorHAnsi" w:hAnsiTheme="minorHAnsi"/>
          <w:color w:val="000000" w:themeColor="text1"/>
          <w:sz w:val="24"/>
          <w:szCs w:val="24"/>
        </w:rPr>
        <w:tab/>
      </w:r>
      <w:proofErr w:type="spellStart"/>
      <w:r w:rsidR="003668D2" w:rsidRPr="008A3963">
        <w:rPr>
          <w:rFonts w:asciiTheme="minorHAnsi" w:hAnsiTheme="minorHAnsi"/>
          <w:color w:val="000000" w:themeColor="text1"/>
          <w:sz w:val="24"/>
          <w:szCs w:val="24"/>
        </w:rPr>
        <w:t>Introduction</w:t>
      </w:r>
      <w:proofErr w:type="spellEnd"/>
      <w:r w:rsidR="003668D2" w:rsidRPr="008A3963">
        <w:rPr>
          <w:rFonts w:asciiTheme="minorHAnsi" w:hAnsiTheme="minorHAnsi"/>
          <w:color w:val="000000" w:themeColor="text1"/>
          <w:sz w:val="24"/>
          <w:szCs w:val="24"/>
        </w:rPr>
        <w:t xml:space="preserve"> —Maria Hellström Reimer, Susan </w:t>
      </w:r>
      <w:proofErr w:type="spellStart"/>
      <w:r w:rsidR="003668D2" w:rsidRPr="008A3963">
        <w:rPr>
          <w:rFonts w:asciiTheme="minorHAnsi" w:hAnsiTheme="minorHAnsi"/>
          <w:color w:val="000000" w:themeColor="text1"/>
          <w:sz w:val="24"/>
          <w:szCs w:val="24"/>
        </w:rPr>
        <w:t>Kozel</w:t>
      </w:r>
      <w:proofErr w:type="spellEnd"/>
      <w:r w:rsidR="003668D2" w:rsidRPr="008A3963">
        <w:rPr>
          <w:rFonts w:asciiTheme="minorHAnsi" w:hAnsiTheme="minorHAnsi"/>
          <w:color w:val="000000" w:themeColor="text1"/>
          <w:sz w:val="24"/>
          <w:szCs w:val="24"/>
        </w:rPr>
        <w:t xml:space="preserve">, Martin Avila </w:t>
      </w:r>
    </w:p>
    <w:p w14:paraId="7EDA6855" w14:textId="77777777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"/>
        </w:rPr>
      </w:pPr>
      <w:r w:rsidRPr="008A3963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D54A9A">
        <w:rPr>
          <w:rFonts w:asciiTheme="minorHAnsi" w:hAnsiTheme="minorHAnsi"/>
          <w:color w:val="000000" w:themeColor="text1"/>
          <w:sz w:val="24"/>
          <w:szCs w:val="24"/>
          <w:lang w:val="en"/>
        </w:rPr>
        <w:t xml:space="preserve">and </w:t>
      </w:r>
      <w:proofErr w:type="spellStart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>Satu</w:t>
      </w:r>
      <w:proofErr w:type="spellEnd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>Miettinen</w:t>
      </w:r>
      <w:proofErr w:type="spellEnd"/>
    </w:p>
    <w:p w14:paraId="1BE1756C" w14:textId="77777777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-GB"/>
        </w:rPr>
      </w:pPr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ab/>
      </w:r>
    </w:p>
    <w:p w14:paraId="3362837B" w14:textId="380CBEF2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-GB"/>
        </w:rPr>
      </w:pPr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>0</w:t>
      </w:r>
      <w:r w:rsidR="00351103">
        <w:rPr>
          <w:rFonts w:asciiTheme="minorHAnsi" w:hAnsiTheme="minorHAnsi"/>
          <w:color w:val="000000" w:themeColor="text1"/>
          <w:sz w:val="24"/>
          <w:szCs w:val="24"/>
          <w:lang w:val="en-GB"/>
        </w:rPr>
        <w:t>9.40-10.2</w:t>
      </w:r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>0</w:t>
      </w:r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ab/>
      </w:r>
      <w:proofErr w:type="spellStart"/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  <w:t>Collaboration+Power</w:t>
      </w:r>
      <w:proofErr w:type="spellEnd"/>
      <w:r w:rsidR="00351103"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  <w:t xml:space="preserve"> I</w:t>
      </w:r>
    </w:p>
    <w:p w14:paraId="655AD7F4" w14:textId="77777777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-GB"/>
        </w:rPr>
      </w:pPr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ab/>
      </w:r>
    </w:p>
    <w:p w14:paraId="691B9669" w14:textId="77777777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</w:pPr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ab/>
        <w:t xml:space="preserve">Mira </w:t>
      </w:r>
      <w:proofErr w:type="spellStart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>Alhonsuo</w:t>
      </w:r>
      <w:proofErr w:type="spellEnd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</w:t>
      </w:r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  <w:t>Power of Users in Health-Related Processes</w:t>
      </w:r>
    </w:p>
    <w:p w14:paraId="62663420" w14:textId="77777777" w:rsidR="003668D2" w:rsidRPr="00351103" w:rsidRDefault="003668D2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"/>
        </w:rPr>
      </w:pPr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  <w:tab/>
      </w:r>
      <w:r w:rsidRPr="00351103">
        <w:rPr>
          <w:rFonts w:asciiTheme="minorHAnsi" w:eastAsia="Book Antiqua" w:hAnsiTheme="minorHAnsi"/>
          <w:color w:val="000000" w:themeColor="text1"/>
          <w:sz w:val="24"/>
          <w:szCs w:val="24"/>
          <w:lang w:val="en"/>
        </w:rPr>
        <w:t xml:space="preserve">Respondent: </w:t>
      </w:r>
      <w:proofErr w:type="spellStart"/>
      <w:r w:rsidRPr="00351103">
        <w:rPr>
          <w:rFonts w:asciiTheme="minorHAnsi" w:hAnsiTheme="minorHAnsi"/>
          <w:color w:val="000000" w:themeColor="text1"/>
          <w:sz w:val="24"/>
          <w:szCs w:val="24"/>
          <w:lang w:val="en"/>
        </w:rPr>
        <w:t>Karianne</w:t>
      </w:r>
      <w:proofErr w:type="spellEnd"/>
      <w:r w:rsidRPr="00351103">
        <w:rPr>
          <w:rFonts w:asciiTheme="minorHAnsi" w:hAnsiTheme="minorHAns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351103">
        <w:rPr>
          <w:rFonts w:asciiTheme="minorHAnsi" w:hAnsiTheme="minorHAnsi"/>
          <w:color w:val="000000" w:themeColor="text1"/>
          <w:sz w:val="24"/>
          <w:szCs w:val="24"/>
          <w:lang w:val="en"/>
        </w:rPr>
        <w:t>Rygh</w:t>
      </w:r>
      <w:proofErr w:type="spellEnd"/>
      <w:r w:rsidRPr="00351103">
        <w:rPr>
          <w:rFonts w:asciiTheme="minorHAnsi" w:hAnsiTheme="minorHAnsi"/>
          <w:color w:val="000000" w:themeColor="text1"/>
          <w:sz w:val="24"/>
          <w:szCs w:val="24"/>
          <w:lang w:val="en"/>
        </w:rPr>
        <w:t xml:space="preserve"> (+ </w:t>
      </w:r>
      <w:proofErr w:type="spellStart"/>
      <w:r w:rsidRPr="00351103">
        <w:rPr>
          <w:rFonts w:asciiTheme="minorHAnsi" w:hAnsiTheme="minorHAnsi"/>
          <w:color w:val="000000" w:themeColor="text1"/>
          <w:sz w:val="24"/>
          <w:szCs w:val="24"/>
          <w:lang w:val="en"/>
        </w:rPr>
        <w:t>Angeliki</w:t>
      </w:r>
      <w:proofErr w:type="spellEnd"/>
      <w:r w:rsidRPr="00351103">
        <w:rPr>
          <w:rFonts w:asciiTheme="minorHAnsi" w:hAnsiTheme="minorHAns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351103">
        <w:rPr>
          <w:rFonts w:asciiTheme="minorHAnsi" w:hAnsiTheme="minorHAnsi"/>
          <w:color w:val="000000" w:themeColor="text1"/>
          <w:sz w:val="24"/>
          <w:szCs w:val="24"/>
          <w:lang w:val="en"/>
        </w:rPr>
        <w:t>Dimaki-Adolfsen</w:t>
      </w:r>
      <w:proofErr w:type="spellEnd"/>
      <w:r w:rsidRPr="00351103">
        <w:rPr>
          <w:rFonts w:asciiTheme="minorHAnsi" w:hAnsiTheme="minorHAnsi"/>
          <w:color w:val="000000" w:themeColor="text1"/>
          <w:sz w:val="24"/>
          <w:szCs w:val="24"/>
          <w:lang w:val="en"/>
        </w:rPr>
        <w:t>)</w:t>
      </w:r>
    </w:p>
    <w:p w14:paraId="05EAA4BE" w14:textId="77777777" w:rsidR="003668D2" w:rsidRPr="00351103" w:rsidRDefault="003668D2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"/>
        </w:rPr>
      </w:pPr>
    </w:p>
    <w:p w14:paraId="28FAD84B" w14:textId="77777777" w:rsidR="00DF5F27" w:rsidRDefault="003668D2" w:rsidP="003668D2">
      <w:pPr>
        <w:tabs>
          <w:tab w:val="left" w:pos="2268"/>
        </w:tabs>
        <w:rPr>
          <w:rFonts w:asciiTheme="minorHAnsi" w:hAnsiTheme="minorHAnsi"/>
          <w:i/>
          <w:color w:val="000000" w:themeColor="text1"/>
          <w:sz w:val="24"/>
          <w:szCs w:val="24"/>
          <w:lang w:val="en"/>
        </w:rPr>
      </w:pPr>
      <w:r w:rsidRPr="00351103">
        <w:rPr>
          <w:rFonts w:asciiTheme="minorHAnsi" w:hAnsiTheme="minorHAnsi"/>
          <w:color w:val="000000" w:themeColor="text1"/>
          <w:sz w:val="24"/>
          <w:szCs w:val="24"/>
          <w:lang w:val="en"/>
        </w:rPr>
        <w:tab/>
      </w:r>
      <w:r w:rsidR="008A3963" w:rsidRPr="00DF5F27">
        <w:rPr>
          <w:rFonts w:asciiTheme="minorHAnsi" w:hAnsiTheme="minorHAnsi"/>
          <w:color w:val="000000" w:themeColor="text1"/>
          <w:sz w:val="24"/>
          <w:szCs w:val="24"/>
          <w:lang w:val="en"/>
        </w:rPr>
        <w:t xml:space="preserve">Marina </w:t>
      </w:r>
      <w:proofErr w:type="spellStart"/>
      <w:r w:rsidR="008A3963" w:rsidRPr="00DF5F27">
        <w:rPr>
          <w:rFonts w:asciiTheme="minorHAnsi" w:hAnsiTheme="minorHAnsi"/>
          <w:color w:val="000000" w:themeColor="text1"/>
          <w:sz w:val="24"/>
          <w:szCs w:val="24"/>
          <w:lang w:val="en"/>
        </w:rPr>
        <w:t>Hadjilouca</w:t>
      </w:r>
      <w:proofErr w:type="spellEnd"/>
      <w:r w:rsidR="008A3963" w:rsidRPr="00DF5F27">
        <w:rPr>
          <w:rFonts w:asciiTheme="minorHAnsi" w:hAnsiTheme="minorHAnsi"/>
          <w:color w:val="000000" w:themeColor="text1"/>
          <w:sz w:val="24"/>
          <w:szCs w:val="24"/>
          <w:lang w:val="en"/>
        </w:rPr>
        <w:t xml:space="preserve"> </w:t>
      </w:r>
      <w:r w:rsidR="00DF5F27" w:rsidRPr="00DF5F27">
        <w:rPr>
          <w:rFonts w:asciiTheme="minorHAnsi" w:hAnsiTheme="minorHAnsi"/>
          <w:i/>
          <w:color w:val="000000" w:themeColor="text1"/>
          <w:sz w:val="24"/>
          <w:szCs w:val="24"/>
          <w:lang w:val="en"/>
        </w:rPr>
        <w:t xml:space="preserve">Performance Design and Social Engagement </w:t>
      </w:r>
    </w:p>
    <w:p w14:paraId="3DF560D7" w14:textId="0C417532" w:rsidR="008A3963" w:rsidRDefault="00DF5F27" w:rsidP="003668D2">
      <w:pPr>
        <w:tabs>
          <w:tab w:val="left" w:pos="2268"/>
        </w:tabs>
        <w:rPr>
          <w:rFonts w:asciiTheme="minorHAnsi" w:hAnsiTheme="minorHAnsi"/>
          <w:i/>
          <w:color w:val="000000" w:themeColor="text1"/>
          <w:sz w:val="24"/>
          <w:szCs w:val="24"/>
          <w:lang w:val="en"/>
        </w:rPr>
      </w:pPr>
      <w:r>
        <w:rPr>
          <w:rFonts w:asciiTheme="minorHAnsi" w:hAnsiTheme="minorHAnsi"/>
          <w:i/>
          <w:color w:val="000000" w:themeColor="text1"/>
          <w:sz w:val="24"/>
          <w:szCs w:val="24"/>
          <w:lang w:val="en"/>
        </w:rPr>
        <w:tab/>
      </w:r>
      <w:r w:rsidRPr="00DF5F27">
        <w:rPr>
          <w:rFonts w:asciiTheme="minorHAnsi" w:hAnsiTheme="minorHAnsi"/>
          <w:i/>
          <w:color w:val="000000" w:themeColor="text1"/>
          <w:sz w:val="24"/>
          <w:szCs w:val="24"/>
          <w:lang w:val="en"/>
        </w:rPr>
        <w:t>Towards Triggering Active Co-Existence</w:t>
      </w:r>
    </w:p>
    <w:p w14:paraId="15238AAE" w14:textId="16465E00" w:rsidR="008A3963" w:rsidRPr="00DF5F27" w:rsidRDefault="00DF5F27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"/>
        </w:rPr>
      </w:pPr>
      <w:r>
        <w:rPr>
          <w:rFonts w:asciiTheme="minorHAnsi" w:hAnsiTheme="minorHAnsi"/>
          <w:i/>
          <w:color w:val="000000" w:themeColor="text1"/>
          <w:sz w:val="24"/>
          <w:szCs w:val="24"/>
          <w:lang w:val="en"/>
        </w:rPr>
        <w:tab/>
      </w:r>
      <w:r>
        <w:rPr>
          <w:rFonts w:asciiTheme="minorHAnsi" w:hAnsiTheme="minorHAnsi"/>
          <w:color w:val="000000" w:themeColor="text1"/>
          <w:sz w:val="24"/>
          <w:szCs w:val="24"/>
          <w:lang w:val="en"/>
        </w:rPr>
        <w:t xml:space="preserve">Respondent: Minna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  <w:lang w:val="en"/>
        </w:rPr>
        <w:t>Lumme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  <w:lang w:val="en"/>
        </w:rPr>
        <w:t xml:space="preserve"> (+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  <w:lang w:val="en"/>
        </w:rPr>
        <w:t>Jeane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  <w:lang w:val="en"/>
        </w:rPr>
        <w:t xml:space="preserve"> Wrigley)</w:t>
      </w:r>
    </w:p>
    <w:p w14:paraId="5FCEA9CB" w14:textId="77777777" w:rsidR="00351103" w:rsidRDefault="008A3963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"/>
        </w:rPr>
      </w:pPr>
      <w:r w:rsidRPr="00DF5F27">
        <w:rPr>
          <w:rFonts w:asciiTheme="minorHAnsi" w:hAnsiTheme="minorHAnsi"/>
          <w:color w:val="000000" w:themeColor="text1"/>
          <w:sz w:val="24"/>
          <w:szCs w:val="24"/>
          <w:lang w:val="en"/>
        </w:rPr>
        <w:tab/>
      </w:r>
    </w:p>
    <w:p w14:paraId="0F37D070" w14:textId="01B61063" w:rsidR="00351103" w:rsidRDefault="00351103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en-GB"/>
        </w:rPr>
        <w:t>10.20-11.00</w:t>
      </w:r>
      <w:r>
        <w:rPr>
          <w:rFonts w:asciiTheme="minorHAnsi" w:hAnsiTheme="minorHAnsi"/>
          <w:color w:val="000000" w:themeColor="text1"/>
          <w:sz w:val="24"/>
          <w:szCs w:val="24"/>
          <w:lang w:val="en-GB"/>
        </w:rPr>
        <w:tab/>
      </w:r>
      <w:proofErr w:type="spellStart"/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  <w:t>Collaboration+Power</w:t>
      </w:r>
      <w:proofErr w:type="spellEnd"/>
      <w:r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  <w:t xml:space="preserve"> I</w:t>
      </w:r>
      <w:r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  <w:t>I</w:t>
      </w:r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</w:t>
      </w:r>
    </w:p>
    <w:p w14:paraId="512FA42A" w14:textId="5F43A2B8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-GB"/>
        </w:rPr>
      </w:pPr>
    </w:p>
    <w:p w14:paraId="2BB9BE1E" w14:textId="77777777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i/>
          <w:color w:val="000000" w:themeColor="text1"/>
          <w:sz w:val="24"/>
          <w:szCs w:val="24"/>
          <w:lang w:val="en-US"/>
        </w:rPr>
      </w:pPr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ab/>
        <w:t xml:space="preserve">Maja </w:t>
      </w:r>
      <w:proofErr w:type="spellStart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>Frögård</w:t>
      </w:r>
      <w:proofErr w:type="spellEnd"/>
      <w:r w:rsidRPr="00D54A9A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</w:t>
      </w:r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US"/>
        </w:rPr>
        <w:t xml:space="preserve">Sugarcoating Power Play – Design </w:t>
      </w:r>
      <w:proofErr w:type="gramStart"/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US"/>
        </w:rPr>
        <w:t>In</w:t>
      </w:r>
      <w:proofErr w:type="gramEnd"/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US"/>
        </w:rPr>
        <w:t xml:space="preserve"> Community </w:t>
      </w:r>
    </w:p>
    <w:p w14:paraId="0FBF5D18" w14:textId="77777777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i/>
          <w:color w:val="000000" w:themeColor="text1"/>
          <w:sz w:val="24"/>
          <w:szCs w:val="24"/>
          <w:lang w:val="en-US"/>
        </w:rPr>
      </w:pPr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US"/>
        </w:rPr>
        <w:tab/>
        <w:t>Planning Processes</w:t>
      </w:r>
    </w:p>
    <w:p w14:paraId="3B630D2E" w14:textId="77777777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-GB"/>
        </w:rPr>
      </w:pPr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US"/>
        </w:rPr>
        <w:tab/>
      </w:r>
      <w:r w:rsidRPr="00D54A9A">
        <w:rPr>
          <w:rFonts w:asciiTheme="minorHAnsi" w:hAnsiTheme="minorHAnsi"/>
          <w:color w:val="000000" w:themeColor="text1"/>
          <w:sz w:val="24"/>
          <w:szCs w:val="24"/>
          <w:lang w:val="en-US"/>
        </w:rPr>
        <w:t>R</w:t>
      </w:r>
      <w:proofErr w:type="spellStart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>espondent</w:t>
      </w:r>
      <w:proofErr w:type="spellEnd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: Marina </w:t>
      </w:r>
      <w:proofErr w:type="spellStart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>Hadjilouca</w:t>
      </w:r>
      <w:proofErr w:type="spellEnd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(+ Anna Lisa </w:t>
      </w:r>
      <w:proofErr w:type="spellStart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>Hirscher</w:t>
      </w:r>
      <w:proofErr w:type="spellEnd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>)</w:t>
      </w:r>
    </w:p>
    <w:p w14:paraId="40C65BBD" w14:textId="77777777" w:rsidR="00351103" w:rsidRDefault="003668D2" w:rsidP="00351103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-GB"/>
        </w:rPr>
      </w:pPr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ab/>
      </w:r>
    </w:p>
    <w:p w14:paraId="1AEE7087" w14:textId="468C7A8D" w:rsidR="00351103" w:rsidRPr="00D54A9A" w:rsidRDefault="00351103" w:rsidP="00351103">
      <w:pPr>
        <w:tabs>
          <w:tab w:val="left" w:pos="2268"/>
        </w:tabs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en-GB"/>
        </w:rPr>
        <w:tab/>
      </w:r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Minna </w:t>
      </w:r>
      <w:proofErr w:type="spellStart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>Lumme</w:t>
      </w:r>
      <w:proofErr w:type="spellEnd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</w:t>
      </w:r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  <w:t>Co-Design as Everyday Politics in Learning</w:t>
      </w:r>
    </w:p>
    <w:p w14:paraId="485FAEDA" w14:textId="77777777" w:rsidR="00351103" w:rsidRPr="00D54A9A" w:rsidRDefault="00351103" w:rsidP="00351103">
      <w:pPr>
        <w:tabs>
          <w:tab w:val="left" w:pos="2268"/>
        </w:tabs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</w:pPr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  <w:tab/>
        <w:t>Environments</w:t>
      </w:r>
    </w:p>
    <w:p w14:paraId="61FD5EAC" w14:textId="19C3C9CC" w:rsidR="003668D2" w:rsidRPr="00D54A9A" w:rsidRDefault="00351103" w:rsidP="00351103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"/>
        </w:rPr>
      </w:pPr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  <w:tab/>
      </w:r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>Respondent: William Kempton (+ Silvia Mata-Marin)</w:t>
      </w:r>
    </w:p>
    <w:p w14:paraId="5025D8D4" w14:textId="77777777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"/>
        </w:rPr>
      </w:pPr>
      <w:r w:rsidRPr="00D54A9A">
        <w:rPr>
          <w:rFonts w:asciiTheme="minorHAnsi" w:hAnsiTheme="minorHAnsi"/>
          <w:color w:val="000000" w:themeColor="text1"/>
          <w:sz w:val="24"/>
          <w:szCs w:val="24"/>
          <w:lang w:val="en"/>
        </w:rPr>
        <w:tab/>
      </w:r>
    </w:p>
    <w:p w14:paraId="56FC2FE1" w14:textId="5C5477CE" w:rsidR="003668D2" w:rsidRPr="00D54A9A" w:rsidRDefault="00351103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en"/>
        </w:rPr>
        <w:t>11</w:t>
      </w:r>
      <w:r w:rsidR="003668D2" w:rsidRPr="00D54A9A">
        <w:rPr>
          <w:rFonts w:asciiTheme="minorHAnsi" w:hAnsiTheme="minorHAnsi"/>
          <w:color w:val="000000" w:themeColor="text1"/>
          <w:sz w:val="24"/>
          <w:szCs w:val="24"/>
          <w:lang w:val="en"/>
        </w:rPr>
        <w:t>.00-1</w:t>
      </w:r>
      <w:r>
        <w:rPr>
          <w:rFonts w:asciiTheme="minorHAnsi" w:hAnsiTheme="minorHAnsi"/>
          <w:color w:val="000000" w:themeColor="text1"/>
          <w:sz w:val="24"/>
          <w:szCs w:val="24"/>
          <w:lang w:val="en"/>
        </w:rPr>
        <w:t>2.00</w:t>
      </w:r>
      <w:r w:rsidR="003668D2" w:rsidRPr="00D54A9A">
        <w:rPr>
          <w:rFonts w:asciiTheme="minorHAnsi" w:hAnsiTheme="minorHAnsi"/>
          <w:color w:val="000000" w:themeColor="text1"/>
          <w:sz w:val="24"/>
          <w:szCs w:val="24"/>
          <w:lang w:val="en"/>
        </w:rPr>
        <w:tab/>
      </w:r>
      <w:proofErr w:type="spellStart"/>
      <w:r w:rsidR="003668D2" w:rsidRPr="00D54A9A">
        <w:rPr>
          <w:rFonts w:asciiTheme="minorHAnsi" w:hAnsiTheme="minorHAnsi"/>
          <w:i/>
          <w:color w:val="000000" w:themeColor="text1"/>
          <w:sz w:val="24"/>
          <w:szCs w:val="24"/>
          <w:lang w:val="en"/>
        </w:rPr>
        <w:t>Critique+Power</w:t>
      </w:r>
      <w:proofErr w:type="spellEnd"/>
    </w:p>
    <w:p w14:paraId="23C5B60A" w14:textId="77777777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"/>
        </w:rPr>
      </w:pPr>
      <w:r w:rsidRPr="00D54A9A">
        <w:rPr>
          <w:rFonts w:asciiTheme="minorHAnsi" w:hAnsiTheme="minorHAnsi"/>
          <w:color w:val="000000" w:themeColor="text1"/>
          <w:sz w:val="24"/>
          <w:szCs w:val="24"/>
          <w:lang w:val="en"/>
        </w:rPr>
        <w:tab/>
      </w:r>
    </w:p>
    <w:p w14:paraId="72E5554D" w14:textId="77777777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-GB"/>
        </w:rPr>
      </w:pPr>
      <w:r w:rsidRPr="00D54A9A">
        <w:rPr>
          <w:rFonts w:asciiTheme="minorHAnsi" w:hAnsiTheme="minorHAnsi"/>
          <w:color w:val="000000" w:themeColor="text1"/>
          <w:sz w:val="24"/>
          <w:szCs w:val="24"/>
          <w:lang w:val="en"/>
        </w:rPr>
        <w:tab/>
      </w:r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Hanna </w:t>
      </w:r>
      <w:proofErr w:type="spellStart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>af</w:t>
      </w:r>
      <w:proofErr w:type="spellEnd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>Ekström</w:t>
      </w:r>
      <w:proofErr w:type="spellEnd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</w:t>
      </w:r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  <w:t>Norm Critical Design and Ableism</w:t>
      </w:r>
    </w:p>
    <w:p w14:paraId="6306699A" w14:textId="77777777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-GB"/>
        </w:rPr>
      </w:pPr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ab/>
        <w:t xml:space="preserve">Respondent: </w:t>
      </w:r>
      <w:proofErr w:type="spellStart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>Jeane</w:t>
      </w:r>
      <w:proofErr w:type="spellEnd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Wrigley (+ Minna </w:t>
      </w:r>
      <w:proofErr w:type="spellStart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>Lumme</w:t>
      </w:r>
      <w:proofErr w:type="spellEnd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>)</w:t>
      </w:r>
    </w:p>
    <w:p w14:paraId="080E11E4" w14:textId="77777777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-GB"/>
        </w:rPr>
      </w:pPr>
    </w:p>
    <w:p w14:paraId="1ED0FC3F" w14:textId="77777777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</w:pPr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ab/>
      </w:r>
      <w:proofErr w:type="spellStart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>Mylene</w:t>
      </w:r>
      <w:proofErr w:type="spellEnd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>Petermann</w:t>
      </w:r>
      <w:proofErr w:type="spellEnd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</w:t>
      </w:r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  <w:t xml:space="preserve">"We Feel You" - A critical speculation on </w:t>
      </w:r>
    </w:p>
    <w:p w14:paraId="5269BB00" w14:textId="77777777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</w:pPr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  <w:tab/>
        <w:t>emotional self-quantification</w:t>
      </w:r>
    </w:p>
    <w:p w14:paraId="3D37DF18" w14:textId="77777777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"/>
        </w:rPr>
      </w:pPr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  <w:lastRenderedPageBreak/>
        <w:tab/>
      </w:r>
      <w:r w:rsidRPr="00D54A9A">
        <w:rPr>
          <w:rFonts w:asciiTheme="minorHAnsi" w:eastAsia="Book Antiqua" w:hAnsiTheme="minorHAnsi"/>
          <w:color w:val="000000" w:themeColor="text1"/>
          <w:sz w:val="24"/>
          <w:szCs w:val="24"/>
          <w:lang w:val="en"/>
        </w:rPr>
        <w:t xml:space="preserve">Respondent: </w:t>
      </w:r>
      <w:proofErr w:type="spellStart"/>
      <w:r w:rsidRPr="00D54A9A">
        <w:rPr>
          <w:rFonts w:asciiTheme="minorHAnsi" w:hAnsiTheme="minorHAnsi"/>
          <w:color w:val="000000" w:themeColor="text1"/>
          <w:sz w:val="24"/>
          <w:szCs w:val="24"/>
          <w:lang w:val="en"/>
        </w:rPr>
        <w:t>Anuradha</w:t>
      </w:r>
      <w:proofErr w:type="spellEnd"/>
      <w:r w:rsidRPr="00D54A9A">
        <w:rPr>
          <w:rFonts w:asciiTheme="minorHAnsi" w:hAnsiTheme="minorHAnsi"/>
          <w:color w:val="000000" w:themeColor="text1"/>
          <w:sz w:val="24"/>
          <w:szCs w:val="24"/>
          <w:lang w:val="en"/>
        </w:rPr>
        <w:t xml:space="preserve"> Reddy (+ </w:t>
      </w:r>
      <w:proofErr w:type="spellStart"/>
      <w:r w:rsidRPr="00D54A9A">
        <w:rPr>
          <w:rFonts w:asciiTheme="minorHAnsi" w:hAnsiTheme="minorHAnsi"/>
          <w:color w:val="000000" w:themeColor="text1"/>
          <w:sz w:val="24"/>
          <w:szCs w:val="24"/>
          <w:lang w:val="en"/>
        </w:rPr>
        <w:t>Karianne</w:t>
      </w:r>
      <w:proofErr w:type="spellEnd"/>
      <w:r w:rsidRPr="00D54A9A">
        <w:rPr>
          <w:rFonts w:asciiTheme="minorHAnsi" w:hAnsiTheme="minorHAns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D54A9A">
        <w:rPr>
          <w:rFonts w:asciiTheme="minorHAnsi" w:hAnsiTheme="minorHAnsi"/>
          <w:color w:val="000000" w:themeColor="text1"/>
          <w:sz w:val="24"/>
          <w:szCs w:val="24"/>
          <w:lang w:val="en"/>
        </w:rPr>
        <w:t>Rygh</w:t>
      </w:r>
      <w:proofErr w:type="spellEnd"/>
      <w:r w:rsidRPr="00D54A9A">
        <w:rPr>
          <w:rFonts w:asciiTheme="minorHAnsi" w:hAnsiTheme="minorHAnsi"/>
          <w:color w:val="000000" w:themeColor="text1"/>
          <w:sz w:val="24"/>
          <w:szCs w:val="24"/>
          <w:lang w:val="en"/>
        </w:rPr>
        <w:t>)</w:t>
      </w:r>
    </w:p>
    <w:p w14:paraId="23766B5F" w14:textId="77777777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"/>
        </w:rPr>
      </w:pPr>
    </w:p>
    <w:p w14:paraId="1101D236" w14:textId="77777777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</w:pPr>
      <w:r w:rsidRPr="00D54A9A">
        <w:rPr>
          <w:rFonts w:asciiTheme="minorHAnsi" w:hAnsiTheme="minorHAnsi"/>
          <w:color w:val="000000" w:themeColor="text1"/>
          <w:sz w:val="24"/>
          <w:szCs w:val="24"/>
          <w:lang w:val="en"/>
        </w:rPr>
        <w:tab/>
      </w:r>
      <w:proofErr w:type="spellStart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>Jeane</w:t>
      </w:r>
      <w:proofErr w:type="spellEnd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Wrigley </w:t>
      </w:r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  <w:t xml:space="preserve">Exploring the Nature of Power Flow Within Designed </w:t>
      </w:r>
    </w:p>
    <w:p w14:paraId="0DEA2C06" w14:textId="77777777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</w:pPr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  <w:tab/>
      </w:r>
      <w:proofErr w:type="spellStart"/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  <w:t>Artifacts</w:t>
      </w:r>
      <w:proofErr w:type="spellEnd"/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  <w:t xml:space="preserve"> — the Gun, the Urinal, the Chair</w:t>
      </w:r>
    </w:p>
    <w:p w14:paraId="6BA7A3D1" w14:textId="77777777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</w:rPr>
      </w:pPr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  <w:tab/>
      </w:r>
      <w:r w:rsidRPr="00D54A9A">
        <w:rPr>
          <w:rFonts w:asciiTheme="minorHAnsi" w:hAnsiTheme="minorHAnsi"/>
          <w:color w:val="000000" w:themeColor="text1"/>
          <w:sz w:val="24"/>
          <w:szCs w:val="24"/>
        </w:rPr>
        <w:t xml:space="preserve">Respondent: </w:t>
      </w:r>
      <w:proofErr w:type="spellStart"/>
      <w:r w:rsidRPr="00D54A9A">
        <w:rPr>
          <w:rFonts w:asciiTheme="minorHAnsi" w:hAnsiTheme="minorHAnsi"/>
          <w:color w:val="000000" w:themeColor="text1"/>
          <w:sz w:val="24"/>
          <w:szCs w:val="24"/>
        </w:rPr>
        <w:t>Angeliki</w:t>
      </w:r>
      <w:proofErr w:type="spellEnd"/>
      <w:r w:rsidRPr="00D54A9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D54A9A">
        <w:rPr>
          <w:rFonts w:asciiTheme="minorHAnsi" w:hAnsiTheme="minorHAnsi"/>
          <w:color w:val="000000" w:themeColor="text1"/>
          <w:sz w:val="24"/>
          <w:szCs w:val="24"/>
        </w:rPr>
        <w:t>Dimaki-Adolfsen</w:t>
      </w:r>
      <w:proofErr w:type="spellEnd"/>
      <w:r w:rsidRPr="00D54A9A">
        <w:rPr>
          <w:rFonts w:asciiTheme="minorHAnsi" w:hAnsiTheme="minorHAnsi"/>
          <w:color w:val="000000" w:themeColor="text1"/>
          <w:sz w:val="24"/>
          <w:szCs w:val="24"/>
        </w:rPr>
        <w:t xml:space="preserve"> (+ Hanna </w:t>
      </w:r>
      <w:proofErr w:type="spellStart"/>
      <w:r w:rsidRPr="00D54A9A">
        <w:rPr>
          <w:rFonts w:asciiTheme="minorHAnsi" w:hAnsiTheme="minorHAnsi"/>
          <w:color w:val="000000" w:themeColor="text1"/>
          <w:sz w:val="24"/>
          <w:szCs w:val="24"/>
        </w:rPr>
        <w:t>af</w:t>
      </w:r>
      <w:proofErr w:type="spellEnd"/>
      <w:r w:rsidRPr="00D54A9A">
        <w:rPr>
          <w:rFonts w:asciiTheme="minorHAnsi" w:hAnsiTheme="minorHAnsi"/>
          <w:color w:val="000000" w:themeColor="text1"/>
          <w:sz w:val="24"/>
          <w:szCs w:val="24"/>
        </w:rPr>
        <w:t xml:space="preserve"> Ekström)</w:t>
      </w:r>
    </w:p>
    <w:p w14:paraId="703A4330" w14:textId="77777777" w:rsidR="003668D2" w:rsidRPr="00351103" w:rsidRDefault="003668D2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"/>
        </w:rPr>
      </w:pPr>
      <w:r w:rsidRPr="00351103">
        <w:rPr>
          <w:rFonts w:asciiTheme="minorHAnsi" w:hAnsiTheme="minorHAnsi"/>
          <w:color w:val="000000" w:themeColor="text1"/>
          <w:sz w:val="24"/>
          <w:szCs w:val="24"/>
          <w:lang w:val="en"/>
        </w:rPr>
        <w:tab/>
      </w:r>
    </w:p>
    <w:p w14:paraId="06307E14" w14:textId="7BA5DA8F" w:rsidR="003668D2" w:rsidRPr="00D54A9A" w:rsidRDefault="00351103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en"/>
        </w:rPr>
        <w:t>12.00-13.00</w:t>
      </w:r>
      <w:r w:rsidR="003668D2" w:rsidRPr="00D54A9A">
        <w:rPr>
          <w:rFonts w:asciiTheme="minorHAnsi" w:hAnsiTheme="minorHAnsi"/>
          <w:color w:val="000000" w:themeColor="text1"/>
          <w:sz w:val="24"/>
          <w:szCs w:val="24"/>
          <w:lang w:val="en"/>
        </w:rPr>
        <w:tab/>
      </w:r>
      <w:proofErr w:type="spellStart"/>
      <w:r w:rsidR="003668D2" w:rsidRPr="00D54A9A">
        <w:rPr>
          <w:rFonts w:asciiTheme="minorHAnsi" w:hAnsiTheme="minorHAnsi"/>
          <w:i/>
          <w:color w:val="000000" w:themeColor="text1"/>
          <w:sz w:val="24"/>
          <w:szCs w:val="24"/>
          <w:lang w:val="en"/>
        </w:rPr>
        <w:t>Ethics+Power</w:t>
      </w:r>
      <w:proofErr w:type="spellEnd"/>
    </w:p>
    <w:p w14:paraId="0D617FA3" w14:textId="77777777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"/>
        </w:rPr>
      </w:pPr>
      <w:r w:rsidRPr="00D54A9A">
        <w:rPr>
          <w:rFonts w:asciiTheme="minorHAnsi" w:hAnsiTheme="minorHAnsi"/>
          <w:color w:val="000000" w:themeColor="text1"/>
          <w:sz w:val="24"/>
          <w:szCs w:val="24"/>
          <w:lang w:val="en"/>
        </w:rPr>
        <w:tab/>
      </w:r>
    </w:p>
    <w:p w14:paraId="706A56CB" w14:textId="77777777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i/>
          <w:color w:val="000000" w:themeColor="text1"/>
          <w:sz w:val="24"/>
          <w:szCs w:val="24"/>
          <w:lang w:val="en-US"/>
        </w:rPr>
      </w:pPr>
      <w:r w:rsidRPr="00D54A9A">
        <w:rPr>
          <w:rFonts w:asciiTheme="minorHAnsi" w:hAnsiTheme="minorHAnsi"/>
          <w:color w:val="000000" w:themeColor="text1"/>
          <w:sz w:val="24"/>
          <w:szCs w:val="24"/>
          <w:lang w:val="en"/>
        </w:rPr>
        <w:tab/>
      </w:r>
      <w:proofErr w:type="spellStart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>Angeliki</w:t>
      </w:r>
      <w:proofErr w:type="spellEnd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>Dimaki-Adolfsen</w:t>
      </w:r>
      <w:proofErr w:type="spellEnd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</w:t>
      </w:r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US"/>
        </w:rPr>
        <w:t xml:space="preserve">Children Let’s Play: </w:t>
      </w:r>
      <w:proofErr w:type="gramStart"/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US"/>
        </w:rPr>
        <w:t>Points  Of</w:t>
      </w:r>
      <w:proofErr w:type="gramEnd"/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US"/>
        </w:rPr>
        <w:t xml:space="preserve"> </w:t>
      </w:r>
    </w:p>
    <w:p w14:paraId="3A90ADFF" w14:textId="77777777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i/>
          <w:color w:val="000000" w:themeColor="text1"/>
          <w:sz w:val="24"/>
          <w:szCs w:val="24"/>
          <w:lang w:val="en-US"/>
        </w:rPr>
      </w:pPr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US"/>
        </w:rPr>
        <w:tab/>
        <w:t xml:space="preserve">Negotiations </w:t>
      </w:r>
      <w:proofErr w:type="gramStart"/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US"/>
        </w:rPr>
        <w:t>For</w:t>
      </w:r>
      <w:proofErr w:type="gramEnd"/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US"/>
        </w:rPr>
        <w:t xml:space="preserve"> Play Interventions In Refugee Camps In Greece</w:t>
      </w:r>
    </w:p>
    <w:p w14:paraId="5B6FDA0A" w14:textId="77777777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"/>
        </w:rPr>
      </w:pPr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US"/>
        </w:rPr>
        <w:tab/>
      </w:r>
      <w:r w:rsidRPr="00D54A9A">
        <w:rPr>
          <w:rFonts w:asciiTheme="minorHAnsi" w:hAnsiTheme="minorHAnsi"/>
          <w:color w:val="000000" w:themeColor="text1"/>
          <w:sz w:val="24"/>
          <w:szCs w:val="24"/>
          <w:lang w:val="en"/>
        </w:rPr>
        <w:t xml:space="preserve">Respondent: Maja </w:t>
      </w:r>
      <w:proofErr w:type="spellStart"/>
      <w:r w:rsidRPr="00D54A9A">
        <w:rPr>
          <w:rFonts w:asciiTheme="minorHAnsi" w:hAnsiTheme="minorHAnsi"/>
          <w:color w:val="000000" w:themeColor="text1"/>
          <w:sz w:val="24"/>
          <w:szCs w:val="24"/>
          <w:lang w:val="en"/>
        </w:rPr>
        <w:t>Frögård</w:t>
      </w:r>
      <w:proofErr w:type="spellEnd"/>
      <w:r w:rsidRPr="00D54A9A">
        <w:rPr>
          <w:rFonts w:asciiTheme="minorHAnsi" w:hAnsiTheme="minorHAnsi"/>
          <w:color w:val="000000" w:themeColor="text1"/>
          <w:sz w:val="24"/>
          <w:szCs w:val="24"/>
          <w:lang w:val="en"/>
        </w:rPr>
        <w:t xml:space="preserve"> (+</w:t>
      </w:r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>William Kempton</w:t>
      </w:r>
      <w:r w:rsidRPr="00D54A9A">
        <w:rPr>
          <w:rFonts w:asciiTheme="minorHAnsi" w:hAnsiTheme="minorHAnsi"/>
          <w:color w:val="000000" w:themeColor="text1"/>
          <w:sz w:val="24"/>
          <w:szCs w:val="24"/>
          <w:lang w:val="en"/>
        </w:rPr>
        <w:t xml:space="preserve">) </w:t>
      </w:r>
    </w:p>
    <w:p w14:paraId="6D0C99A1" w14:textId="77777777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"/>
        </w:rPr>
      </w:pPr>
    </w:p>
    <w:p w14:paraId="176EBA30" w14:textId="77777777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</w:pPr>
      <w:r w:rsidRPr="00D54A9A">
        <w:rPr>
          <w:rFonts w:asciiTheme="minorHAnsi" w:hAnsiTheme="minorHAnsi"/>
          <w:color w:val="000000" w:themeColor="text1"/>
          <w:sz w:val="24"/>
          <w:szCs w:val="24"/>
          <w:lang w:val="en"/>
        </w:rPr>
        <w:tab/>
      </w:r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Anja Lisa </w:t>
      </w:r>
      <w:proofErr w:type="spellStart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>Hirscher</w:t>
      </w:r>
      <w:proofErr w:type="spellEnd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</w:t>
      </w:r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  <w:t xml:space="preserve">Negotiating values in design: a case of </w:t>
      </w:r>
    </w:p>
    <w:p w14:paraId="0DE9914B" w14:textId="77777777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</w:pPr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  <w:tab/>
        <w:t>establishing and developing a co-sewing café</w:t>
      </w:r>
    </w:p>
    <w:p w14:paraId="54779328" w14:textId="77777777" w:rsidR="003668D2" w:rsidRPr="00D54A9A" w:rsidRDefault="003668D2" w:rsidP="003668D2">
      <w:pPr>
        <w:tabs>
          <w:tab w:val="left" w:pos="2268"/>
        </w:tabs>
        <w:rPr>
          <w:rFonts w:asciiTheme="minorHAnsi" w:eastAsia="Book Antiqua" w:hAnsiTheme="minorHAnsi"/>
          <w:color w:val="000000" w:themeColor="text1"/>
          <w:sz w:val="24"/>
          <w:szCs w:val="24"/>
          <w:lang w:val="en-GB"/>
        </w:rPr>
      </w:pPr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  <w:tab/>
      </w:r>
      <w:r w:rsidRPr="00D54A9A">
        <w:rPr>
          <w:rFonts w:asciiTheme="minorHAnsi" w:eastAsia="Book Antiqua" w:hAnsiTheme="minorHAnsi"/>
          <w:color w:val="000000" w:themeColor="text1"/>
          <w:sz w:val="24"/>
          <w:szCs w:val="24"/>
          <w:lang w:val="en-GB"/>
        </w:rPr>
        <w:t xml:space="preserve">Respondent: </w:t>
      </w:r>
      <w:proofErr w:type="spellStart"/>
      <w:r w:rsidRPr="00D54A9A">
        <w:rPr>
          <w:rFonts w:asciiTheme="minorHAnsi" w:eastAsia="Book Antiqua" w:hAnsiTheme="minorHAnsi"/>
          <w:color w:val="000000" w:themeColor="text1"/>
          <w:sz w:val="24"/>
          <w:szCs w:val="24"/>
          <w:lang w:val="en-GB"/>
        </w:rPr>
        <w:t>Mylene</w:t>
      </w:r>
      <w:proofErr w:type="spellEnd"/>
      <w:r w:rsidRPr="00D54A9A">
        <w:rPr>
          <w:rFonts w:asciiTheme="minorHAnsi" w:eastAsia="Book Antiqua" w:hAnsiTheme="min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54A9A">
        <w:rPr>
          <w:rFonts w:asciiTheme="minorHAnsi" w:eastAsia="Book Antiqua" w:hAnsiTheme="minorHAnsi"/>
          <w:color w:val="000000" w:themeColor="text1"/>
          <w:sz w:val="24"/>
          <w:szCs w:val="24"/>
          <w:lang w:val="en-GB"/>
        </w:rPr>
        <w:t>Petermann</w:t>
      </w:r>
      <w:proofErr w:type="spellEnd"/>
      <w:r w:rsidRPr="00D54A9A">
        <w:rPr>
          <w:rFonts w:asciiTheme="minorHAnsi" w:eastAsia="Book Antiqua" w:hAnsiTheme="minorHAnsi"/>
          <w:color w:val="000000" w:themeColor="text1"/>
          <w:sz w:val="24"/>
          <w:szCs w:val="24"/>
          <w:lang w:val="en-GB"/>
        </w:rPr>
        <w:t xml:space="preserve"> (+ </w:t>
      </w:r>
      <w:proofErr w:type="spellStart"/>
      <w:r w:rsidRPr="00D54A9A">
        <w:rPr>
          <w:rFonts w:asciiTheme="minorHAnsi" w:eastAsia="Book Antiqua" w:hAnsiTheme="minorHAnsi"/>
          <w:color w:val="000000" w:themeColor="text1"/>
          <w:sz w:val="24"/>
          <w:szCs w:val="24"/>
          <w:lang w:val="en-GB"/>
        </w:rPr>
        <w:t>Anuradha</w:t>
      </w:r>
      <w:proofErr w:type="spellEnd"/>
      <w:r w:rsidRPr="00D54A9A">
        <w:rPr>
          <w:rFonts w:asciiTheme="minorHAnsi" w:eastAsia="Book Antiqua" w:hAnsiTheme="minorHAnsi"/>
          <w:color w:val="000000" w:themeColor="text1"/>
          <w:sz w:val="24"/>
          <w:szCs w:val="24"/>
          <w:lang w:val="en-GB"/>
        </w:rPr>
        <w:t xml:space="preserve"> Reddy)</w:t>
      </w:r>
    </w:p>
    <w:p w14:paraId="0A55461E" w14:textId="77777777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-GB"/>
        </w:rPr>
      </w:pPr>
    </w:p>
    <w:p w14:paraId="046FA58C" w14:textId="77777777" w:rsidR="003668D2" w:rsidRPr="00D54A9A" w:rsidRDefault="003668D2" w:rsidP="003668D2">
      <w:pPr>
        <w:tabs>
          <w:tab w:val="left" w:pos="2268"/>
        </w:tabs>
        <w:rPr>
          <w:rFonts w:asciiTheme="minorHAnsi" w:eastAsia="Book Antiqua" w:hAnsiTheme="minorHAnsi"/>
          <w:i/>
          <w:color w:val="000000" w:themeColor="text1"/>
          <w:sz w:val="24"/>
          <w:szCs w:val="24"/>
          <w:lang w:val="en-GB"/>
        </w:rPr>
      </w:pPr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ab/>
      </w:r>
      <w:proofErr w:type="spellStart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>Anuradha</w:t>
      </w:r>
      <w:proofErr w:type="spellEnd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Reddy</w:t>
      </w:r>
      <w:r w:rsidRPr="00D54A9A">
        <w:rPr>
          <w:rFonts w:asciiTheme="minorHAnsi" w:eastAsia="Book Antiqua" w:hAnsiTheme="minorHAnsi"/>
          <w:color w:val="000000" w:themeColor="text1"/>
          <w:sz w:val="24"/>
          <w:szCs w:val="24"/>
          <w:lang w:val="en-GB"/>
        </w:rPr>
        <w:t xml:space="preserve"> </w:t>
      </w:r>
      <w:r w:rsidRPr="00D54A9A">
        <w:rPr>
          <w:rFonts w:asciiTheme="minorHAnsi" w:eastAsia="Book Antiqua" w:hAnsiTheme="minorHAnsi"/>
          <w:i/>
          <w:color w:val="000000" w:themeColor="text1"/>
          <w:sz w:val="24"/>
          <w:szCs w:val="24"/>
          <w:lang w:val="en-GB"/>
        </w:rPr>
        <w:t xml:space="preserve">Design </w:t>
      </w:r>
      <w:proofErr w:type="gramStart"/>
      <w:r w:rsidRPr="00D54A9A">
        <w:rPr>
          <w:rFonts w:asciiTheme="minorHAnsi" w:eastAsia="Book Antiqua" w:hAnsiTheme="minorHAnsi"/>
          <w:i/>
          <w:color w:val="000000" w:themeColor="text1"/>
          <w:sz w:val="24"/>
          <w:szCs w:val="24"/>
          <w:lang w:val="en-GB"/>
        </w:rPr>
        <w:t>As</w:t>
      </w:r>
      <w:proofErr w:type="gramEnd"/>
      <w:r w:rsidRPr="00D54A9A">
        <w:rPr>
          <w:rFonts w:asciiTheme="minorHAnsi" w:eastAsia="Book Antiqua" w:hAnsiTheme="minorHAnsi"/>
          <w:i/>
          <w:color w:val="000000" w:themeColor="text1"/>
          <w:sz w:val="24"/>
          <w:szCs w:val="24"/>
          <w:lang w:val="en-GB"/>
        </w:rPr>
        <w:t xml:space="preserve"> An Ethics-In-Practice</w:t>
      </w:r>
    </w:p>
    <w:p w14:paraId="4A2EABA0" w14:textId="77777777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</w:rPr>
      </w:pPr>
      <w:r w:rsidRPr="00D54A9A">
        <w:rPr>
          <w:rFonts w:asciiTheme="minorHAnsi" w:eastAsia="Book Antiqua" w:hAnsiTheme="minorHAnsi"/>
          <w:i/>
          <w:color w:val="000000" w:themeColor="text1"/>
          <w:sz w:val="24"/>
          <w:szCs w:val="24"/>
          <w:lang w:val="en-GB"/>
        </w:rPr>
        <w:tab/>
      </w:r>
      <w:r w:rsidRPr="00D54A9A">
        <w:rPr>
          <w:rFonts w:asciiTheme="minorHAnsi" w:eastAsia="Book Antiqua" w:hAnsiTheme="minorHAnsi"/>
          <w:color w:val="000000" w:themeColor="text1"/>
          <w:sz w:val="24"/>
          <w:szCs w:val="24"/>
        </w:rPr>
        <w:t xml:space="preserve">Respondent: </w:t>
      </w:r>
      <w:r w:rsidRPr="00D54A9A">
        <w:rPr>
          <w:rFonts w:asciiTheme="minorHAnsi" w:hAnsiTheme="minorHAnsi"/>
          <w:color w:val="000000" w:themeColor="text1"/>
          <w:sz w:val="24"/>
          <w:szCs w:val="24"/>
        </w:rPr>
        <w:t xml:space="preserve">Silvia Mata-Marin (+ Mira </w:t>
      </w:r>
      <w:proofErr w:type="spellStart"/>
      <w:r w:rsidRPr="00D54A9A">
        <w:rPr>
          <w:rFonts w:asciiTheme="minorHAnsi" w:hAnsiTheme="minorHAnsi"/>
          <w:color w:val="000000" w:themeColor="text1"/>
          <w:sz w:val="24"/>
          <w:szCs w:val="24"/>
        </w:rPr>
        <w:t>Alhonsuo</w:t>
      </w:r>
      <w:proofErr w:type="spellEnd"/>
      <w:r w:rsidRPr="00D54A9A">
        <w:rPr>
          <w:rFonts w:asciiTheme="minorHAnsi" w:hAnsiTheme="minorHAnsi"/>
          <w:color w:val="000000" w:themeColor="text1"/>
          <w:sz w:val="24"/>
          <w:szCs w:val="24"/>
        </w:rPr>
        <w:t>)</w:t>
      </w:r>
    </w:p>
    <w:p w14:paraId="0D0BE5F7" w14:textId="77777777" w:rsidR="00351103" w:rsidRDefault="003668D2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</w:rPr>
      </w:pPr>
      <w:r w:rsidRPr="00D54A9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2E56E99C" w14:textId="41E76BD6" w:rsidR="003668D2" w:rsidRPr="00D54A9A" w:rsidRDefault="00351103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en"/>
        </w:rPr>
        <w:t>13.00-13.30</w:t>
      </w:r>
      <w:r>
        <w:rPr>
          <w:rFonts w:asciiTheme="minorHAnsi" w:hAnsiTheme="minorHAnsi"/>
          <w:color w:val="000000" w:themeColor="text1"/>
          <w:sz w:val="24"/>
          <w:szCs w:val="24"/>
          <w:lang w:val="en"/>
        </w:rPr>
        <w:tab/>
      </w:r>
      <w:r w:rsidRPr="00351103">
        <w:rPr>
          <w:rFonts w:asciiTheme="minorHAnsi" w:hAnsiTheme="minorHAnsi"/>
          <w:i/>
          <w:color w:val="000000" w:themeColor="text1"/>
          <w:sz w:val="24"/>
          <w:szCs w:val="24"/>
          <w:lang w:val="en"/>
        </w:rPr>
        <w:t>Lunch</w:t>
      </w:r>
    </w:p>
    <w:p w14:paraId="6620DAD7" w14:textId="77777777" w:rsidR="00351103" w:rsidRDefault="00351103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"/>
        </w:rPr>
      </w:pPr>
    </w:p>
    <w:p w14:paraId="574CD64B" w14:textId="42FE5F23" w:rsidR="003668D2" w:rsidRPr="00D54A9A" w:rsidRDefault="00351103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en"/>
        </w:rPr>
        <w:t>13.3</w:t>
      </w:r>
      <w:r w:rsidR="003668D2" w:rsidRPr="00D54A9A">
        <w:rPr>
          <w:rFonts w:asciiTheme="minorHAnsi" w:hAnsiTheme="minorHAnsi"/>
          <w:color w:val="000000" w:themeColor="text1"/>
          <w:sz w:val="24"/>
          <w:szCs w:val="24"/>
          <w:lang w:val="en"/>
        </w:rPr>
        <w:t>0-14.30</w:t>
      </w:r>
      <w:r w:rsidR="003668D2" w:rsidRPr="00D54A9A">
        <w:rPr>
          <w:rFonts w:asciiTheme="minorHAnsi" w:hAnsiTheme="minorHAnsi"/>
          <w:color w:val="000000" w:themeColor="text1"/>
          <w:sz w:val="24"/>
          <w:szCs w:val="24"/>
          <w:lang w:val="en"/>
        </w:rPr>
        <w:tab/>
      </w:r>
      <w:r w:rsidR="003668D2" w:rsidRPr="00D54A9A">
        <w:rPr>
          <w:rFonts w:asciiTheme="minorHAnsi" w:hAnsiTheme="minorHAnsi"/>
          <w:i/>
          <w:color w:val="000000" w:themeColor="text1"/>
          <w:sz w:val="24"/>
          <w:szCs w:val="24"/>
          <w:lang w:val="en"/>
        </w:rPr>
        <w:t xml:space="preserve">Product Service </w:t>
      </w:r>
      <w:proofErr w:type="spellStart"/>
      <w:r w:rsidR="003668D2" w:rsidRPr="00D54A9A">
        <w:rPr>
          <w:rFonts w:asciiTheme="minorHAnsi" w:hAnsiTheme="minorHAnsi"/>
          <w:i/>
          <w:color w:val="000000" w:themeColor="text1"/>
          <w:sz w:val="24"/>
          <w:szCs w:val="24"/>
          <w:lang w:val="en"/>
        </w:rPr>
        <w:t>Systems+Power</w:t>
      </w:r>
      <w:proofErr w:type="spellEnd"/>
    </w:p>
    <w:p w14:paraId="39C5E62B" w14:textId="77777777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"/>
        </w:rPr>
      </w:pPr>
    </w:p>
    <w:p w14:paraId="781BE12D" w14:textId="77777777" w:rsidR="003668D2" w:rsidRPr="00D54A9A" w:rsidRDefault="003668D2" w:rsidP="003668D2">
      <w:pPr>
        <w:tabs>
          <w:tab w:val="left" w:pos="2268"/>
        </w:tabs>
        <w:rPr>
          <w:rFonts w:asciiTheme="minorHAnsi" w:eastAsia="Book Antiqua" w:hAnsiTheme="minorHAnsi"/>
          <w:i/>
          <w:color w:val="000000" w:themeColor="text1"/>
          <w:sz w:val="24"/>
          <w:szCs w:val="24"/>
          <w:lang w:val="en-GB"/>
        </w:rPr>
      </w:pPr>
      <w:r w:rsidRPr="00D54A9A">
        <w:rPr>
          <w:rFonts w:asciiTheme="minorHAnsi" w:hAnsiTheme="minorHAnsi"/>
          <w:color w:val="000000" w:themeColor="text1"/>
          <w:sz w:val="24"/>
          <w:szCs w:val="24"/>
          <w:lang w:val="en"/>
        </w:rPr>
        <w:tab/>
      </w:r>
      <w:r w:rsidRPr="00D54A9A">
        <w:rPr>
          <w:rFonts w:asciiTheme="minorHAnsi" w:eastAsia="Book Antiqua" w:hAnsiTheme="minorHAnsi"/>
          <w:color w:val="000000" w:themeColor="text1"/>
          <w:sz w:val="24"/>
          <w:szCs w:val="24"/>
          <w:lang w:val="en-GB"/>
        </w:rPr>
        <w:t xml:space="preserve">William Kempton </w:t>
      </w:r>
      <w:r w:rsidRPr="00D54A9A">
        <w:rPr>
          <w:rFonts w:asciiTheme="minorHAnsi" w:eastAsia="Book Antiqua" w:hAnsiTheme="minorHAnsi"/>
          <w:i/>
          <w:color w:val="000000" w:themeColor="text1"/>
          <w:sz w:val="24"/>
          <w:szCs w:val="24"/>
          <w:lang w:val="en-GB"/>
        </w:rPr>
        <w:t>Designing for Future Additive Scenarios</w:t>
      </w:r>
    </w:p>
    <w:p w14:paraId="609A6838" w14:textId="77777777" w:rsidR="003668D2" w:rsidRPr="00D54A9A" w:rsidRDefault="003668D2" w:rsidP="003668D2">
      <w:pPr>
        <w:tabs>
          <w:tab w:val="left" w:pos="2268"/>
        </w:tabs>
        <w:rPr>
          <w:rFonts w:asciiTheme="minorHAnsi" w:eastAsia="Book Antiqua" w:hAnsiTheme="minorHAnsi"/>
          <w:color w:val="000000" w:themeColor="text1"/>
          <w:sz w:val="24"/>
          <w:szCs w:val="24"/>
          <w:lang w:val="en-GB"/>
        </w:rPr>
      </w:pPr>
      <w:r w:rsidRPr="00D54A9A">
        <w:rPr>
          <w:rFonts w:asciiTheme="minorHAnsi" w:eastAsia="Book Antiqua" w:hAnsiTheme="minorHAnsi"/>
          <w:i/>
          <w:color w:val="000000" w:themeColor="text1"/>
          <w:sz w:val="24"/>
          <w:szCs w:val="24"/>
          <w:lang w:val="en-GB"/>
        </w:rPr>
        <w:tab/>
      </w:r>
      <w:r w:rsidRPr="00D54A9A">
        <w:rPr>
          <w:rFonts w:asciiTheme="minorHAnsi" w:eastAsia="Book Antiqua" w:hAnsiTheme="minorHAnsi"/>
          <w:color w:val="000000" w:themeColor="text1"/>
          <w:sz w:val="24"/>
          <w:szCs w:val="24"/>
          <w:lang w:val="en-GB"/>
        </w:rPr>
        <w:t xml:space="preserve">Respondent: Anja Lisa </w:t>
      </w:r>
      <w:proofErr w:type="spellStart"/>
      <w:r w:rsidRPr="00D54A9A">
        <w:rPr>
          <w:rFonts w:asciiTheme="minorHAnsi" w:eastAsia="Book Antiqua" w:hAnsiTheme="minorHAnsi"/>
          <w:color w:val="000000" w:themeColor="text1"/>
          <w:sz w:val="24"/>
          <w:szCs w:val="24"/>
          <w:lang w:val="en-GB"/>
        </w:rPr>
        <w:t>Hirscher</w:t>
      </w:r>
      <w:proofErr w:type="spellEnd"/>
      <w:r w:rsidRPr="00D54A9A">
        <w:rPr>
          <w:rFonts w:asciiTheme="minorHAnsi" w:eastAsia="Book Antiqua" w:hAnsiTheme="minorHAnsi"/>
          <w:color w:val="000000" w:themeColor="text1"/>
          <w:sz w:val="24"/>
          <w:szCs w:val="24"/>
          <w:lang w:val="en-GB"/>
        </w:rPr>
        <w:t xml:space="preserve"> (+ </w:t>
      </w:r>
      <w:proofErr w:type="spellStart"/>
      <w:r w:rsidRPr="00D54A9A">
        <w:rPr>
          <w:rFonts w:asciiTheme="minorHAnsi" w:eastAsia="Book Antiqua" w:hAnsiTheme="minorHAnsi"/>
          <w:color w:val="000000" w:themeColor="text1"/>
          <w:sz w:val="24"/>
          <w:szCs w:val="24"/>
          <w:lang w:val="en-GB"/>
        </w:rPr>
        <w:t>Mylene</w:t>
      </w:r>
      <w:proofErr w:type="spellEnd"/>
      <w:r w:rsidRPr="00D54A9A">
        <w:rPr>
          <w:rFonts w:asciiTheme="minorHAnsi" w:eastAsia="Book Antiqua" w:hAnsiTheme="min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54A9A">
        <w:rPr>
          <w:rFonts w:asciiTheme="minorHAnsi" w:eastAsia="Book Antiqua" w:hAnsiTheme="minorHAnsi"/>
          <w:color w:val="000000" w:themeColor="text1"/>
          <w:sz w:val="24"/>
          <w:szCs w:val="24"/>
          <w:lang w:val="en-GB"/>
        </w:rPr>
        <w:t>Petermann</w:t>
      </w:r>
      <w:proofErr w:type="spellEnd"/>
      <w:r w:rsidRPr="00D54A9A">
        <w:rPr>
          <w:rFonts w:asciiTheme="minorHAnsi" w:eastAsia="Book Antiqua" w:hAnsiTheme="minorHAnsi"/>
          <w:color w:val="000000" w:themeColor="text1"/>
          <w:sz w:val="24"/>
          <w:szCs w:val="24"/>
          <w:lang w:val="en-GB"/>
        </w:rPr>
        <w:t>)</w:t>
      </w:r>
    </w:p>
    <w:p w14:paraId="1E9D0356" w14:textId="77777777" w:rsidR="003668D2" w:rsidRPr="00D54A9A" w:rsidRDefault="003668D2" w:rsidP="003668D2">
      <w:pPr>
        <w:tabs>
          <w:tab w:val="left" w:pos="2268"/>
        </w:tabs>
        <w:rPr>
          <w:rFonts w:asciiTheme="minorHAnsi" w:eastAsia="Book Antiqua" w:hAnsiTheme="minorHAnsi"/>
          <w:color w:val="000000" w:themeColor="text1"/>
          <w:sz w:val="24"/>
          <w:szCs w:val="24"/>
          <w:lang w:val="en-GB"/>
        </w:rPr>
      </w:pPr>
    </w:p>
    <w:p w14:paraId="0895CFAA" w14:textId="77777777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</w:pPr>
      <w:r w:rsidRPr="00D54A9A">
        <w:rPr>
          <w:rFonts w:asciiTheme="minorHAnsi" w:eastAsia="Book Antiqua" w:hAnsiTheme="minorHAnsi"/>
          <w:i/>
          <w:color w:val="000000" w:themeColor="text1"/>
          <w:sz w:val="24"/>
          <w:szCs w:val="24"/>
          <w:lang w:val="en-GB"/>
        </w:rPr>
        <w:tab/>
      </w:r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Silvia Mata-Marin </w:t>
      </w:r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  <w:t xml:space="preserve">Acculturations by Design: Understanding How </w:t>
      </w:r>
    </w:p>
    <w:p w14:paraId="764C62EE" w14:textId="77777777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-GB"/>
        </w:rPr>
      </w:pPr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  <w:tab/>
        <w:t>Sociotechnical Systems Mediate Cultural Exchange</w:t>
      </w:r>
    </w:p>
    <w:p w14:paraId="6B7C2AD0" w14:textId="77777777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-GB"/>
        </w:rPr>
      </w:pPr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ab/>
        <w:t xml:space="preserve">Respondent: </w:t>
      </w:r>
      <w:proofErr w:type="spellStart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>Jeane</w:t>
      </w:r>
      <w:proofErr w:type="spellEnd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Wrigley (+Maja </w:t>
      </w:r>
      <w:proofErr w:type="spellStart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>Frögård</w:t>
      </w:r>
      <w:proofErr w:type="spellEnd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>)</w:t>
      </w:r>
    </w:p>
    <w:p w14:paraId="15834C33" w14:textId="77777777" w:rsidR="003668D2" w:rsidRPr="00D54A9A" w:rsidRDefault="003668D2" w:rsidP="003668D2">
      <w:pPr>
        <w:tabs>
          <w:tab w:val="left" w:pos="2268"/>
        </w:tabs>
        <w:rPr>
          <w:rFonts w:asciiTheme="minorHAnsi" w:eastAsia="Book Antiqua" w:hAnsiTheme="minorHAnsi"/>
          <w:color w:val="000000" w:themeColor="text1"/>
          <w:sz w:val="24"/>
          <w:szCs w:val="24"/>
          <w:lang w:val="en-GB"/>
        </w:rPr>
      </w:pPr>
    </w:p>
    <w:p w14:paraId="690F03E3" w14:textId="77777777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</w:pPr>
      <w:r w:rsidRPr="00D54A9A">
        <w:rPr>
          <w:rFonts w:asciiTheme="minorHAnsi" w:eastAsia="Book Antiqua" w:hAnsiTheme="minorHAnsi"/>
          <w:color w:val="000000" w:themeColor="text1"/>
          <w:sz w:val="24"/>
          <w:szCs w:val="24"/>
          <w:lang w:val="en-GB"/>
        </w:rPr>
        <w:tab/>
      </w:r>
      <w:proofErr w:type="spellStart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>Karianne</w:t>
      </w:r>
      <w:proofErr w:type="spellEnd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>Rygh</w:t>
      </w:r>
      <w:proofErr w:type="spellEnd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</w:t>
      </w:r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  <w:t xml:space="preserve">Exploring Design </w:t>
      </w:r>
      <w:proofErr w:type="gramStart"/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  <w:t>In</w:t>
      </w:r>
      <w:proofErr w:type="gramEnd"/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  <w:t xml:space="preserve"> Tangible Tools: Fostering </w:t>
      </w:r>
    </w:p>
    <w:p w14:paraId="0015009F" w14:textId="77777777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-GB"/>
        </w:rPr>
      </w:pPr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  <w:tab/>
        <w:t>Collaborative Relations</w:t>
      </w:r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  <w:t>In</w:t>
      </w:r>
      <w:proofErr w:type="gramEnd"/>
      <w:r w:rsidRPr="00D54A9A"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  <w:t xml:space="preserve"> The Co-Creation Of Healthcare Services</w:t>
      </w:r>
    </w:p>
    <w:p w14:paraId="40C58F7B" w14:textId="77777777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-GB"/>
        </w:rPr>
      </w:pPr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ab/>
        <w:t xml:space="preserve">Respondent: Mira </w:t>
      </w:r>
      <w:proofErr w:type="spellStart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>Alhonsuo</w:t>
      </w:r>
      <w:proofErr w:type="spellEnd"/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(+ William Kempton)</w:t>
      </w:r>
    </w:p>
    <w:p w14:paraId="761E329B" w14:textId="77777777" w:rsidR="003668D2" w:rsidRPr="00D54A9A" w:rsidRDefault="003668D2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-GB"/>
        </w:rPr>
      </w:pPr>
    </w:p>
    <w:p w14:paraId="7EBDE20F" w14:textId="7F885260" w:rsidR="00391287" w:rsidRPr="00D54A9A" w:rsidRDefault="003668D2" w:rsidP="003668D2">
      <w:pPr>
        <w:tabs>
          <w:tab w:val="left" w:pos="2268"/>
        </w:tabs>
        <w:rPr>
          <w:rFonts w:asciiTheme="minorHAnsi" w:hAnsiTheme="minorHAnsi"/>
          <w:color w:val="000000" w:themeColor="text1"/>
          <w:sz w:val="24"/>
          <w:szCs w:val="24"/>
          <w:lang w:val="en"/>
        </w:rPr>
      </w:pPr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>14.30-15.00</w:t>
      </w:r>
      <w:r w:rsidRPr="00D54A9A">
        <w:rPr>
          <w:rFonts w:asciiTheme="minorHAnsi" w:hAnsiTheme="minorHAnsi"/>
          <w:color w:val="000000" w:themeColor="text1"/>
          <w:sz w:val="24"/>
          <w:szCs w:val="24"/>
          <w:lang w:val="en-GB"/>
        </w:rPr>
        <w:tab/>
        <w:t>Concluding discussion</w:t>
      </w:r>
    </w:p>
    <w:p w14:paraId="55964DF6" w14:textId="77777777" w:rsidR="00391287" w:rsidRPr="00D54A9A" w:rsidRDefault="00391287" w:rsidP="000B6A08">
      <w:pPr>
        <w:tabs>
          <w:tab w:val="left" w:pos="2268"/>
        </w:tabs>
        <w:rPr>
          <w:rFonts w:asciiTheme="minorHAnsi" w:eastAsia="Book Antiqua" w:hAnsiTheme="minorHAnsi"/>
          <w:color w:val="FF0000"/>
          <w:sz w:val="24"/>
          <w:szCs w:val="24"/>
          <w:lang w:val="en"/>
        </w:rPr>
      </w:pPr>
      <w:r w:rsidRPr="00D54A9A">
        <w:rPr>
          <w:rFonts w:asciiTheme="minorHAnsi" w:hAnsiTheme="minorHAnsi"/>
          <w:color w:val="FF0000"/>
          <w:sz w:val="24"/>
          <w:szCs w:val="24"/>
          <w:lang w:val="en"/>
        </w:rPr>
        <w:tab/>
      </w:r>
    </w:p>
    <w:p w14:paraId="0239C198" w14:textId="77777777" w:rsidR="000B6A08" w:rsidRPr="00D54A9A" w:rsidRDefault="000B6A08" w:rsidP="000B6A08">
      <w:pPr>
        <w:tabs>
          <w:tab w:val="left" w:pos="2268"/>
        </w:tabs>
        <w:rPr>
          <w:rFonts w:asciiTheme="minorHAnsi" w:hAnsiTheme="minorHAnsi"/>
          <w:color w:val="FF0000"/>
          <w:sz w:val="24"/>
          <w:szCs w:val="24"/>
          <w:lang w:val="en"/>
        </w:rPr>
      </w:pPr>
    </w:p>
    <w:p w14:paraId="7CC494EB" w14:textId="77777777" w:rsidR="005E63D9" w:rsidRPr="00D54A9A" w:rsidRDefault="005E63D9" w:rsidP="005E63D9">
      <w:pPr>
        <w:tabs>
          <w:tab w:val="left" w:pos="2268"/>
        </w:tabs>
        <w:rPr>
          <w:rFonts w:asciiTheme="minorHAnsi" w:hAnsiTheme="minorHAnsi"/>
          <w:color w:val="FF0000"/>
          <w:sz w:val="24"/>
          <w:szCs w:val="24"/>
          <w:lang w:val="en"/>
        </w:rPr>
      </w:pPr>
    </w:p>
    <w:p w14:paraId="1C91FE20" w14:textId="77777777" w:rsidR="005E63D9" w:rsidRPr="00D54A9A" w:rsidRDefault="005E63D9" w:rsidP="005E63D9">
      <w:pPr>
        <w:tabs>
          <w:tab w:val="left" w:pos="2268"/>
        </w:tabs>
        <w:rPr>
          <w:rFonts w:asciiTheme="minorHAnsi" w:hAnsiTheme="minorHAnsi"/>
          <w:color w:val="FF0000"/>
          <w:sz w:val="24"/>
          <w:szCs w:val="24"/>
          <w:lang w:val="en"/>
        </w:rPr>
      </w:pPr>
    </w:p>
    <w:p w14:paraId="27CEDAAF" w14:textId="77777777" w:rsidR="005E63D9" w:rsidRPr="00D54A9A" w:rsidRDefault="005E63D9" w:rsidP="005E63D9">
      <w:pPr>
        <w:tabs>
          <w:tab w:val="left" w:pos="2268"/>
        </w:tabs>
        <w:rPr>
          <w:rFonts w:asciiTheme="minorHAnsi" w:hAnsiTheme="minorHAnsi"/>
          <w:color w:val="FF0000"/>
          <w:sz w:val="24"/>
          <w:szCs w:val="24"/>
          <w:lang w:val="en"/>
        </w:rPr>
      </w:pPr>
    </w:p>
    <w:p w14:paraId="45A822DF" w14:textId="77777777" w:rsidR="005E63D9" w:rsidRPr="00D54A9A" w:rsidRDefault="005E63D9" w:rsidP="005E63D9">
      <w:pPr>
        <w:tabs>
          <w:tab w:val="left" w:pos="2268"/>
        </w:tabs>
        <w:rPr>
          <w:rFonts w:asciiTheme="minorHAnsi" w:hAnsiTheme="minorHAnsi"/>
          <w:color w:val="FF0000"/>
          <w:sz w:val="24"/>
          <w:szCs w:val="24"/>
          <w:lang w:val="en"/>
        </w:rPr>
      </w:pPr>
    </w:p>
    <w:p w14:paraId="5E4EA0CC" w14:textId="77777777" w:rsidR="000213AB" w:rsidRPr="00D54A9A" w:rsidRDefault="00E0665F" w:rsidP="005E63D9">
      <w:pPr>
        <w:tabs>
          <w:tab w:val="left" w:pos="2268"/>
        </w:tabs>
        <w:rPr>
          <w:rFonts w:asciiTheme="minorHAnsi" w:hAnsiTheme="minorHAnsi"/>
          <w:color w:val="FF0000"/>
          <w:sz w:val="24"/>
          <w:szCs w:val="24"/>
          <w:lang w:val="en"/>
        </w:rPr>
      </w:pPr>
    </w:p>
    <w:sectPr w:rsidR="000213AB" w:rsidRPr="00D54A9A" w:rsidSect="00F24A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D2E8C"/>
    <w:multiLevelType w:val="hybridMultilevel"/>
    <w:tmpl w:val="DF705908"/>
    <w:lvl w:ilvl="0" w:tplc="1A28DE42">
      <w:start w:val="1"/>
      <w:numFmt w:val="lowerLetter"/>
      <w:lvlText w:val="%1."/>
      <w:lvlJc w:val="left"/>
      <w:pPr>
        <w:ind w:left="720" w:hanging="360"/>
      </w:pPr>
    </w:lvl>
    <w:lvl w:ilvl="1" w:tplc="4614D436">
      <w:start w:val="1"/>
      <w:numFmt w:val="lowerLetter"/>
      <w:lvlText w:val="%2."/>
      <w:lvlJc w:val="left"/>
      <w:pPr>
        <w:ind w:left="1440" w:hanging="360"/>
      </w:pPr>
    </w:lvl>
    <w:lvl w:ilvl="2" w:tplc="C43A5D78">
      <w:start w:val="1"/>
      <w:numFmt w:val="lowerRoman"/>
      <w:lvlText w:val="%3."/>
      <w:lvlJc w:val="right"/>
      <w:pPr>
        <w:ind w:left="2160" w:hanging="180"/>
      </w:pPr>
    </w:lvl>
    <w:lvl w:ilvl="3" w:tplc="276EF4DC">
      <w:start w:val="1"/>
      <w:numFmt w:val="decimal"/>
      <w:lvlText w:val="%4."/>
      <w:lvlJc w:val="left"/>
      <w:pPr>
        <w:ind w:left="2880" w:hanging="360"/>
      </w:pPr>
    </w:lvl>
    <w:lvl w:ilvl="4" w:tplc="2A80CC3E">
      <w:start w:val="1"/>
      <w:numFmt w:val="lowerLetter"/>
      <w:lvlText w:val="%5."/>
      <w:lvlJc w:val="left"/>
      <w:pPr>
        <w:ind w:left="3600" w:hanging="360"/>
      </w:pPr>
    </w:lvl>
    <w:lvl w:ilvl="5" w:tplc="226CF972">
      <w:start w:val="1"/>
      <w:numFmt w:val="lowerRoman"/>
      <w:lvlText w:val="%6."/>
      <w:lvlJc w:val="right"/>
      <w:pPr>
        <w:ind w:left="4320" w:hanging="180"/>
      </w:pPr>
    </w:lvl>
    <w:lvl w:ilvl="6" w:tplc="3642F274">
      <w:start w:val="1"/>
      <w:numFmt w:val="decimal"/>
      <w:lvlText w:val="%7."/>
      <w:lvlJc w:val="left"/>
      <w:pPr>
        <w:ind w:left="5040" w:hanging="360"/>
      </w:pPr>
    </w:lvl>
    <w:lvl w:ilvl="7" w:tplc="DE3C45CA">
      <w:start w:val="1"/>
      <w:numFmt w:val="lowerLetter"/>
      <w:lvlText w:val="%8."/>
      <w:lvlJc w:val="left"/>
      <w:pPr>
        <w:ind w:left="5760" w:hanging="360"/>
      </w:pPr>
    </w:lvl>
    <w:lvl w:ilvl="8" w:tplc="C3728C7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A7521"/>
    <w:multiLevelType w:val="hybridMultilevel"/>
    <w:tmpl w:val="A4FAA72E"/>
    <w:lvl w:ilvl="0" w:tplc="04E2B966">
      <w:start w:val="1"/>
      <w:numFmt w:val="lowerLetter"/>
      <w:lvlText w:val="%1."/>
      <w:lvlJc w:val="left"/>
      <w:pPr>
        <w:ind w:left="720" w:hanging="360"/>
      </w:pPr>
    </w:lvl>
    <w:lvl w:ilvl="1" w:tplc="0DFCEC26">
      <w:start w:val="1"/>
      <w:numFmt w:val="lowerLetter"/>
      <w:lvlText w:val="%2."/>
      <w:lvlJc w:val="left"/>
      <w:pPr>
        <w:ind w:left="1440" w:hanging="360"/>
      </w:pPr>
    </w:lvl>
    <w:lvl w:ilvl="2" w:tplc="06E003BE">
      <w:start w:val="1"/>
      <w:numFmt w:val="lowerRoman"/>
      <w:lvlText w:val="%3."/>
      <w:lvlJc w:val="right"/>
      <w:pPr>
        <w:ind w:left="2160" w:hanging="180"/>
      </w:pPr>
    </w:lvl>
    <w:lvl w:ilvl="3" w:tplc="F6B8A1DA">
      <w:start w:val="1"/>
      <w:numFmt w:val="decimal"/>
      <w:lvlText w:val="%4."/>
      <w:lvlJc w:val="left"/>
      <w:pPr>
        <w:ind w:left="2880" w:hanging="360"/>
      </w:pPr>
    </w:lvl>
    <w:lvl w:ilvl="4" w:tplc="D3D4FE34">
      <w:start w:val="1"/>
      <w:numFmt w:val="lowerLetter"/>
      <w:lvlText w:val="%5."/>
      <w:lvlJc w:val="left"/>
      <w:pPr>
        <w:ind w:left="3600" w:hanging="360"/>
      </w:pPr>
    </w:lvl>
    <w:lvl w:ilvl="5" w:tplc="B3C0618E">
      <w:start w:val="1"/>
      <w:numFmt w:val="lowerRoman"/>
      <w:lvlText w:val="%6."/>
      <w:lvlJc w:val="right"/>
      <w:pPr>
        <w:ind w:left="4320" w:hanging="180"/>
      </w:pPr>
    </w:lvl>
    <w:lvl w:ilvl="6" w:tplc="D9843EC4">
      <w:start w:val="1"/>
      <w:numFmt w:val="decimal"/>
      <w:lvlText w:val="%7."/>
      <w:lvlJc w:val="left"/>
      <w:pPr>
        <w:ind w:left="5040" w:hanging="360"/>
      </w:pPr>
    </w:lvl>
    <w:lvl w:ilvl="7" w:tplc="6AE0AB56">
      <w:start w:val="1"/>
      <w:numFmt w:val="lowerLetter"/>
      <w:lvlText w:val="%8."/>
      <w:lvlJc w:val="left"/>
      <w:pPr>
        <w:ind w:left="5760" w:hanging="360"/>
      </w:pPr>
    </w:lvl>
    <w:lvl w:ilvl="8" w:tplc="A3AC93F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368D6"/>
    <w:multiLevelType w:val="hybridMultilevel"/>
    <w:tmpl w:val="468CF6C2"/>
    <w:lvl w:ilvl="0" w:tplc="24BCB2F6">
      <w:start w:val="1"/>
      <w:numFmt w:val="upperLetter"/>
      <w:lvlText w:val="%1."/>
      <w:lvlJc w:val="left"/>
      <w:pPr>
        <w:ind w:left="720" w:hanging="360"/>
      </w:pPr>
    </w:lvl>
    <w:lvl w:ilvl="1" w:tplc="1D98D5B2">
      <w:start w:val="1"/>
      <w:numFmt w:val="lowerLetter"/>
      <w:lvlText w:val="%2."/>
      <w:lvlJc w:val="left"/>
      <w:pPr>
        <w:ind w:left="1440" w:hanging="360"/>
      </w:pPr>
    </w:lvl>
    <w:lvl w:ilvl="2" w:tplc="A7F04B20">
      <w:start w:val="1"/>
      <w:numFmt w:val="lowerRoman"/>
      <w:lvlText w:val="%3."/>
      <w:lvlJc w:val="right"/>
      <w:pPr>
        <w:ind w:left="2160" w:hanging="180"/>
      </w:pPr>
    </w:lvl>
    <w:lvl w:ilvl="3" w:tplc="9C3651EA">
      <w:start w:val="1"/>
      <w:numFmt w:val="decimal"/>
      <w:lvlText w:val="%4."/>
      <w:lvlJc w:val="left"/>
      <w:pPr>
        <w:ind w:left="2880" w:hanging="360"/>
      </w:pPr>
    </w:lvl>
    <w:lvl w:ilvl="4" w:tplc="F536A5F4">
      <w:start w:val="1"/>
      <w:numFmt w:val="lowerLetter"/>
      <w:lvlText w:val="%5."/>
      <w:lvlJc w:val="left"/>
      <w:pPr>
        <w:ind w:left="3600" w:hanging="360"/>
      </w:pPr>
    </w:lvl>
    <w:lvl w:ilvl="5" w:tplc="1BF84D7A">
      <w:start w:val="1"/>
      <w:numFmt w:val="lowerRoman"/>
      <w:lvlText w:val="%6."/>
      <w:lvlJc w:val="right"/>
      <w:pPr>
        <w:ind w:left="4320" w:hanging="180"/>
      </w:pPr>
    </w:lvl>
    <w:lvl w:ilvl="6" w:tplc="CEB21DC6">
      <w:start w:val="1"/>
      <w:numFmt w:val="decimal"/>
      <w:lvlText w:val="%7."/>
      <w:lvlJc w:val="left"/>
      <w:pPr>
        <w:ind w:left="5040" w:hanging="360"/>
      </w:pPr>
    </w:lvl>
    <w:lvl w:ilvl="7" w:tplc="B7826F60">
      <w:start w:val="1"/>
      <w:numFmt w:val="lowerLetter"/>
      <w:lvlText w:val="%8."/>
      <w:lvlJc w:val="left"/>
      <w:pPr>
        <w:ind w:left="5760" w:hanging="360"/>
      </w:pPr>
    </w:lvl>
    <w:lvl w:ilvl="8" w:tplc="2C24D4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7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D9"/>
    <w:rsid w:val="000B6A08"/>
    <w:rsid w:val="00240D13"/>
    <w:rsid w:val="00246028"/>
    <w:rsid w:val="00312288"/>
    <w:rsid w:val="00351103"/>
    <w:rsid w:val="00362978"/>
    <w:rsid w:val="003668D2"/>
    <w:rsid w:val="0037347F"/>
    <w:rsid w:val="00391287"/>
    <w:rsid w:val="003A667F"/>
    <w:rsid w:val="004A05CF"/>
    <w:rsid w:val="005631B2"/>
    <w:rsid w:val="005E63D9"/>
    <w:rsid w:val="007919A2"/>
    <w:rsid w:val="007A7E08"/>
    <w:rsid w:val="007B1B43"/>
    <w:rsid w:val="007C4DC6"/>
    <w:rsid w:val="008767EB"/>
    <w:rsid w:val="008A3963"/>
    <w:rsid w:val="008F28FF"/>
    <w:rsid w:val="008F7B6B"/>
    <w:rsid w:val="00986E8F"/>
    <w:rsid w:val="009E4833"/>
    <w:rsid w:val="009F7D0D"/>
    <w:rsid w:val="00AB16E2"/>
    <w:rsid w:val="00BC0C9F"/>
    <w:rsid w:val="00C03668"/>
    <w:rsid w:val="00D105CF"/>
    <w:rsid w:val="00D54A9A"/>
    <w:rsid w:val="00DD4507"/>
    <w:rsid w:val="00DF5F27"/>
    <w:rsid w:val="00E0665F"/>
    <w:rsid w:val="00E21D0B"/>
    <w:rsid w:val="00E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496D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63D9"/>
    <w:pPr>
      <w:spacing w:line="300" w:lineRule="exact"/>
    </w:pPr>
    <w:rPr>
      <w:rFonts w:ascii="Times New Roman" w:eastAsia="Calibri" w:hAnsi="Times New Roman" w:cs="Times New Roman"/>
      <w:sz w:val="22"/>
      <w:szCs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63D9"/>
    <w:pPr>
      <w:ind w:left="720"/>
      <w:contextualSpacing/>
    </w:pPr>
  </w:style>
  <w:style w:type="paragraph" w:customStyle="1" w:styleId="Body">
    <w:name w:val="Body"/>
    <w:rsid w:val="005E63D9"/>
    <w:pPr>
      <w:pBdr>
        <w:top w:val="nil"/>
        <w:left w:val="nil"/>
        <w:bottom w:val="nil"/>
        <w:right w:val="nil"/>
        <w:between w:val="nil"/>
        <w:bar w:val="nil"/>
      </w:pBdr>
      <w:spacing w:line="300" w:lineRule="exact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2237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dcterms:created xsi:type="dcterms:W3CDTF">2017-06-12T13:13:00Z</dcterms:created>
  <dcterms:modified xsi:type="dcterms:W3CDTF">2017-06-12T13:13:00Z</dcterms:modified>
</cp:coreProperties>
</file>